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7F6D" w:rsidRPr="001203E9" w:rsidRDefault="00577F6D" w:rsidP="00577F6D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1203E9">
        <w:rPr>
          <w:rFonts w:ascii="Times New Roman" w:hAnsi="Times New Roman" w:cs="Times New Roman"/>
          <w:sz w:val="24"/>
          <w:szCs w:val="24"/>
        </w:rPr>
        <w:t xml:space="preserve">Методическая разработка урока </w:t>
      </w:r>
      <w:r w:rsidRPr="001203E9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F617FF" w:rsidRPr="001203E9">
        <w:rPr>
          <w:rFonts w:ascii="Times New Roman" w:hAnsi="Times New Roman" w:cs="Times New Roman"/>
          <w:b/>
          <w:bCs/>
          <w:sz w:val="24"/>
          <w:szCs w:val="24"/>
        </w:rPr>
        <w:t>Площади геометрических фигур</w:t>
      </w:r>
      <w:r w:rsidRPr="001203E9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4"/>
        <w:gridCol w:w="1970"/>
        <w:gridCol w:w="11890"/>
      </w:tblGrid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970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ФИО учителя</w:t>
            </w:r>
          </w:p>
        </w:tc>
        <w:tc>
          <w:tcPr>
            <w:tcW w:w="11890" w:type="dxa"/>
            <w:shd w:val="clear" w:color="auto" w:fill="F2F2F2" w:themeFill="background1" w:themeFillShade="F2"/>
          </w:tcPr>
          <w:p w:rsidR="00577F6D" w:rsidRPr="001203E9" w:rsidRDefault="000866A7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Неумоина Наталья Валерьевна</w:t>
            </w: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0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Предмет, класс</w:t>
            </w:r>
          </w:p>
        </w:tc>
        <w:tc>
          <w:tcPr>
            <w:tcW w:w="11890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Геометрия, 9 класс</w:t>
            </w: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0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1890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Площади геометрических фигур </w:t>
            </w: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70" w:type="dxa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Учебная деятельность</w:t>
            </w:r>
          </w:p>
        </w:tc>
        <w:tc>
          <w:tcPr>
            <w:tcW w:w="11890" w:type="dxa"/>
          </w:tcPr>
          <w:p w:rsidR="00577F6D" w:rsidRPr="001203E9" w:rsidRDefault="00577F6D" w:rsidP="00AD0493">
            <w:pPr>
              <w:pStyle w:val="Default"/>
            </w:pPr>
            <w:r w:rsidRPr="001203E9">
              <w:t xml:space="preserve">Формировать компетенции математической грамотности «построение математических моделей и обоснованный выбор математического аппарата для решения реальных проблем» </w:t>
            </w: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70" w:type="dxa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Цель учебной деятельности</w:t>
            </w:r>
          </w:p>
        </w:tc>
        <w:tc>
          <w:tcPr>
            <w:tcW w:w="11890" w:type="dxa"/>
          </w:tcPr>
          <w:p w:rsidR="00577F6D" w:rsidRPr="001203E9" w:rsidRDefault="00AD0493" w:rsidP="00AD0493">
            <w:pPr>
              <w:pStyle w:val="Default"/>
            </w:pPr>
            <w:r w:rsidRPr="001203E9">
              <w:rPr>
                <w:rFonts w:eastAsia="Times New Roman"/>
                <w:lang w:eastAsia="ru-RU"/>
              </w:rPr>
              <w:t>Совершенствовать применение формул учащимися для вычисления площадей параллелограмма, треугольника, трапеции и применение полученных знаний к решению практических задач</w:t>
            </w:r>
            <w:r w:rsidRPr="001203E9">
              <w:t xml:space="preserve"> </w:t>
            </w: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70" w:type="dxa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 учебной деятельности</w:t>
            </w:r>
          </w:p>
        </w:tc>
        <w:tc>
          <w:tcPr>
            <w:tcW w:w="11890" w:type="dxa"/>
            <w:shd w:val="clear" w:color="auto" w:fill="FFFFFF" w:themeFill="background1"/>
          </w:tcPr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bCs/>
                <w:color w:val="000000"/>
                <w:u w:val="single"/>
              </w:rPr>
              <w:t>Предметные результаты:</w:t>
            </w:r>
            <w:r w:rsidRPr="001203E9">
              <w:rPr>
                <w:b/>
                <w:bCs/>
                <w:color w:val="000000"/>
              </w:rPr>
              <w:t> </w:t>
            </w:r>
            <w:r w:rsidRPr="001203E9">
              <w:rPr>
                <w:color w:val="000000"/>
              </w:rPr>
              <w:t>знать и</w:t>
            </w:r>
            <w:r w:rsidRPr="001203E9">
              <w:rPr>
                <w:b/>
                <w:bCs/>
                <w:color w:val="000000"/>
              </w:rPr>
              <w:t> </w:t>
            </w:r>
            <w:r w:rsidRPr="001203E9">
              <w:rPr>
                <w:color w:val="000000"/>
              </w:rPr>
              <w:t>применять формулы нахождения площадей треугольников и многоугольных фигур. Использовать формулы площадей для практической деятельности.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  <w:u w:val="single"/>
              </w:rPr>
            </w:pPr>
            <w:proofErr w:type="spellStart"/>
            <w:r w:rsidRPr="001203E9">
              <w:rPr>
                <w:bCs/>
                <w:color w:val="000000"/>
                <w:u w:val="single"/>
              </w:rPr>
              <w:t>Метапредметные</w:t>
            </w:r>
            <w:proofErr w:type="spellEnd"/>
            <w:r w:rsidRPr="001203E9">
              <w:rPr>
                <w:bCs/>
                <w:color w:val="000000"/>
                <w:u w:val="single"/>
              </w:rPr>
              <w:t xml:space="preserve"> результаты: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bCs/>
                <w:i/>
                <w:iCs/>
                <w:color w:val="000000"/>
                <w:u w:val="single"/>
              </w:rPr>
              <w:t>Познавательные:</w:t>
            </w:r>
            <w:r w:rsidRPr="001203E9">
              <w:rPr>
                <w:b/>
                <w:bCs/>
                <w:i/>
                <w:iCs/>
                <w:color w:val="000000"/>
              </w:rPr>
              <w:t> </w:t>
            </w:r>
            <w:r w:rsidRPr="001203E9">
              <w:rPr>
                <w:color w:val="000000"/>
              </w:rPr>
              <w:t>способность понимать учебную задачу урока, выделять и формулировать познавательные цели, строить логическую цепочку рассуждений, устанавливать причинно-следственные связи.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proofErr w:type="gramStart"/>
            <w:r w:rsidRPr="001203E9">
              <w:rPr>
                <w:bCs/>
                <w:i/>
                <w:iCs/>
                <w:color w:val="000000"/>
                <w:u w:val="single"/>
              </w:rPr>
              <w:t>Регулятивные</w:t>
            </w:r>
            <w:proofErr w:type="gramEnd"/>
            <w:r w:rsidRPr="001203E9">
              <w:rPr>
                <w:bCs/>
                <w:i/>
                <w:iCs/>
                <w:color w:val="000000"/>
                <w:u w:val="single"/>
              </w:rPr>
              <w:t>:</w:t>
            </w:r>
            <w:r w:rsidRPr="001203E9">
              <w:rPr>
                <w:b/>
                <w:bCs/>
                <w:i/>
                <w:iCs/>
                <w:color w:val="000000"/>
              </w:rPr>
              <w:t> </w:t>
            </w:r>
            <w:r w:rsidRPr="001203E9">
              <w:rPr>
                <w:color w:val="000000"/>
              </w:rPr>
              <w:t>контролировать и оценивать собственную деятельность и деятельность партнеров, планировать и корректировать свою деятельность;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bCs/>
                <w:i/>
                <w:iCs/>
                <w:color w:val="000000"/>
                <w:u w:val="single"/>
              </w:rPr>
              <w:t>Коммуникативные:</w:t>
            </w:r>
            <w:r w:rsidRPr="001203E9">
              <w:rPr>
                <w:b/>
                <w:bCs/>
                <w:i/>
                <w:iCs/>
                <w:color w:val="000000"/>
              </w:rPr>
              <w:t> </w:t>
            </w:r>
            <w:r w:rsidRPr="001203E9">
              <w:rPr>
                <w:color w:val="000000"/>
              </w:rPr>
              <w:t>уметь достаточно полно и чётко выражать свои мысли, слушать собеседника и вести диалог.</w:t>
            </w:r>
          </w:p>
          <w:p w:rsidR="00577F6D" w:rsidRPr="001203E9" w:rsidRDefault="00577F6D" w:rsidP="00AD0493">
            <w:pPr>
              <w:pStyle w:val="a4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bCs/>
                <w:i/>
                <w:color w:val="000000"/>
                <w:u w:val="single"/>
              </w:rPr>
              <w:t>Личностные:</w:t>
            </w:r>
            <w:r w:rsidRPr="001203E9">
              <w:rPr>
                <w:b/>
                <w:bCs/>
                <w:color w:val="000000"/>
              </w:rPr>
              <w:t> </w:t>
            </w:r>
            <w:r w:rsidRPr="001203E9">
              <w:rPr>
                <w:color w:val="000000"/>
              </w:rPr>
              <w:t>определять границы собственного знания и незнания по теме; иметь мотивацию к учебной деятельности, принимать и осваивать социальную роль обучающегося, использовать приобретенные знания учебного сотрудничества с взрослыми и сверстниками в разных ситуациях; знать, как важны в учебной деятельности мышление, внимание, любознательность, аккуратность, личная ответственность.</w:t>
            </w: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70" w:type="dxa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Учебные задания для формирования УУД на предметном материале</w:t>
            </w:r>
          </w:p>
        </w:tc>
        <w:tc>
          <w:tcPr>
            <w:tcW w:w="11890" w:type="dxa"/>
            <w:shd w:val="clear" w:color="auto" w:fill="FFFFFF" w:themeFill="background1"/>
          </w:tcPr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i/>
                <w:color w:val="000000"/>
                <w:u w:val="single"/>
              </w:rPr>
            </w:pPr>
            <w:r w:rsidRPr="001203E9">
              <w:rPr>
                <w:bCs/>
                <w:i/>
                <w:color w:val="000000"/>
                <w:u w:val="single"/>
              </w:rPr>
              <w:t>Предметные: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1"/>
              </w:numPr>
              <w:shd w:val="clear" w:color="auto" w:fill="FFFFFF" w:themeFill="background1"/>
              <w:spacing w:before="0" w:beforeAutospacing="0" w:after="0" w:afterAutospacing="0"/>
              <w:ind w:left="0"/>
              <w:rPr>
                <w:color w:val="000000"/>
              </w:rPr>
            </w:pPr>
            <w:r w:rsidRPr="001203E9">
              <w:rPr>
                <w:color w:val="000000"/>
              </w:rPr>
              <w:t>Учатся применять формулы для нахождения площадей в задании-кейсе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i/>
                <w:color w:val="000000"/>
                <w:u w:val="single"/>
              </w:rPr>
            </w:pPr>
            <w:r w:rsidRPr="001203E9">
              <w:rPr>
                <w:bCs/>
                <w:i/>
                <w:color w:val="000000"/>
                <w:u w:val="single"/>
              </w:rPr>
              <w:t>Коммуникативные</w:t>
            </w:r>
            <w:r w:rsidRPr="001203E9">
              <w:rPr>
                <w:bCs/>
                <w:i/>
                <w:iCs/>
                <w:color w:val="000000"/>
                <w:u w:val="single"/>
              </w:rPr>
              <w:t>: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2"/>
              </w:numPr>
              <w:shd w:val="clear" w:color="auto" w:fill="FFFFFF" w:themeFill="background1"/>
              <w:spacing w:before="0" w:beforeAutospacing="0" w:after="0" w:afterAutospacing="0"/>
              <w:ind w:left="0"/>
              <w:rPr>
                <w:color w:val="000000"/>
              </w:rPr>
            </w:pPr>
            <w:r w:rsidRPr="001203E9">
              <w:rPr>
                <w:color w:val="000000"/>
              </w:rPr>
              <w:t>адекватно использовать речевые средства для дискуссии и аргументации своей позиции.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i/>
                <w:color w:val="000000"/>
                <w:u w:val="single"/>
              </w:rPr>
            </w:pPr>
            <w:r w:rsidRPr="001203E9">
              <w:rPr>
                <w:bCs/>
                <w:i/>
                <w:color w:val="000000"/>
                <w:u w:val="single"/>
              </w:rPr>
              <w:t>Регулятивные: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3"/>
              </w:numPr>
              <w:shd w:val="clear" w:color="auto" w:fill="FFFFFF" w:themeFill="background1"/>
              <w:spacing w:before="0" w:beforeAutospacing="0" w:after="0" w:afterAutospacing="0"/>
              <w:ind w:left="0"/>
              <w:rPr>
                <w:color w:val="000000"/>
              </w:rPr>
            </w:pPr>
            <w:r w:rsidRPr="001203E9">
              <w:rPr>
                <w:color w:val="000000"/>
              </w:rPr>
              <w:t>определять цель учебной деятельности с помощью учителя и самостоятельно,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3"/>
              </w:numPr>
              <w:shd w:val="clear" w:color="auto" w:fill="FFFFFF" w:themeFill="background1"/>
              <w:spacing w:before="0" w:beforeAutospacing="0" w:after="0" w:afterAutospacing="0"/>
              <w:ind w:left="0"/>
              <w:rPr>
                <w:color w:val="000000"/>
              </w:rPr>
            </w:pPr>
            <w:r w:rsidRPr="001203E9">
              <w:rPr>
                <w:color w:val="000000"/>
              </w:rPr>
              <w:t>искать средства ее применения.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i/>
                <w:color w:val="000000"/>
                <w:u w:val="single"/>
              </w:rPr>
            </w:pPr>
            <w:r w:rsidRPr="001203E9">
              <w:rPr>
                <w:bCs/>
                <w:i/>
                <w:color w:val="000000"/>
                <w:u w:val="single"/>
              </w:rPr>
              <w:t>Познавательные: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4"/>
              </w:numPr>
              <w:shd w:val="clear" w:color="auto" w:fill="FFFFFF" w:themeFill="background1"/>
              <w:spacing w:before="0" w:beforeAutospacing="0" w:after="0" w:afterAutospacing="0"/>
              <w:ind w:left="0"/>
              <w:rPr>
                <w:color w:val="000000"/>
              </w:rPr>
            </w:pPr>
            <w:r w:rsidRPr="001203E9">
              <w:rPr>
                <w:color w:val="000000"/>
              </w:rPr>
              <w:t>устанавливать причинно-следственные связи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b/>
                <w:i/>
                <w:color w:val="000000"/>
                <w:u w:val="single"/>
              </w:rPr>
            </w:pPr>
            <w:r w:rsidRPr="001203E9">
              <w:rPr>
                <w:rStyle w:val="a6"/>
                <w:b w:val="0"/>
                <w:i/>
                <w:color w:val="000000"/>
                <w:u w:val="single"/>
              </w:rPr>
              <w:t>Личностные: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color w:val="000000"/>
              </w:rPr>
              <w:t>• формировать готовность к саморазвитию, самообразованию и самооценке; 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color w:val="000000"/>
              </w:rPr>
              <w:lastRenderedPageBreak/>
              <w:t>•формировать коммуникативную компетентность в общении и сотрудничестве со сверстниками.</w:t>
            </w:r>
          </w:p>
          <w:p w:rsidR="00577F6D" w:rsidRPr="001203E9" w:rsidRDefault="00577F6D" w:rsidP="00AD0493">
            <w:pPr>
              <w:pStyle w:val="a4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1203E9">
              <w:rPr>
                <w:color w:val="000000"/>
              </w:rPr>
              <w:t>• формировать устойчивую учебно-познавательную мотивацию и интерес к учению.</w:t>
            </w:r>
          </w:p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7F6D" w:rsidRPr="001203E9" w:rsidTr="00AD0493">
        <w:tc>
          <w:tcPr>
            <w:tcW w:w="594" w:type="dxa"/>
            <w:shd w:val="clear" w:color="auto" w:fill="F2F2F2" w:themeFill="background1" w:themeFillShade="F2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970" w:type="dxa"/>
          </w:tcPr>
          <w:p w:rsidR="00577F6D" w:rsidRPr="001203E9" w:rsidRDefault="00577F6D" w:rsidP="00AD04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Формы организации учебной деятельности </w:t>
            </w:r>
          </w:p>
        </w:tc>
        <w:tc>
          <w:tcPr>
            <w:tcW w:w="11890" w:type="dxa"/>
          </w:tcPr>
          <w:p w:rsidR="00577F6D" w:rsidRPr="001203E9" w:rsidRDefault="00577F6D" w:rsidP="00577F6D">
            <w:pPr>
              <w:pStyle w:val="a4"/>
              <w:numPr>
                <w:ilvl w:val="0"/>
                <w:numId w:val="5"/>
              </w:numPr>
              <w:shd w:val="clear" w:color="auto" w:fill="FFFFFF"/>
              <w:spacing w:before="0" w:beforeAutospacing="0" w:after="150" w:afterAutospacing="0"/>
              <w:rPr>
                <w:color w:val="000000"/>
              </w:rPr>
            </w:pPr>
            <w:r w:rsidRPr="001203E9">
              <w:rPr>
                <w:color w:val="000000"/>
              </w:rPr>
              <w:t>Фронтальная беседа;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5"/>
              </w:numPr>
              <w:shd w:val="clear" w:color="auto" w:fill="FFFFFF"/>
              <w:spacing w:before="0" w:beforeAutospacing="0" w:after="150" w:afterAutospacing="0"/>
              <w:rPr>
                <w:color w:val="000000"/>
              </w:rPr>
            </w:pPr>
            <w:r w:rsidRPr="001203E9">
              <w:rPr>
                <w:color w:val="000000"/>
              </w:rPr>
              <w:t>Индивидуальная работа (карточки с формулами)</w:t>
            </w:r>
          </w:p>
          <w:p w:rsidR="00577F6D" w:rsidRPr="001203E9" w:rsidRDefault="00577F6D" w:rsidP="00577F6D">
            <w:pPr>
              <w:pStyle w:val="a4"/>
              <w:numPr>
                <w:ilvl w:val="0"/>
                <w:numId w:val="5"/>
              </w:numPr>
              <w:shd w:val="clear" w:color="auto" w:fill="FFFFFF"/>
              <w:spacing w:before="0" w:beforeAutospacing="0" w:after="150" w:afterAutospacing="0"/>
              <w:rPr>
                <w:color w:val="000000"/>
              </w:rPr>
            </w:pPr>
            <w:r w:rsidRPr="001203E9">
              <w:rPr>
                <w:color w:val="000000"/>
              </w:rPr>
              <w:t>Коллективная работа (кейс</w:t>
            </w:r>
            <w:r w:rsidR="0066390A" w:rsidRPr="001203E9">
              <w:rPr>
                <w:color w:val="000000"/>
              </w:rPr>
              <w:t>, карточки с заданиями</w:t>
            </w:r>
            <w:r w:rsidRPr="001203E9">
              <w:rPr>
                <w:color w:val="000000"/>
              </w:rPr>
              <w:t>)</w:t>
            </w:r>
          </w:p>
          <w:p w:rsidR="00577F6D" w:rsidRPr="001203E9" w:rsidRDefault="00577F6D" w:rsidP="00AD0493">
            <w:pPr>
              <w:pStyle w:val="a4"/>
              <w:shd w:val="clear" w:color="auto" w:fill="F5F5F5"/>
              <w:spacing w:before="0" w:beforeAutospacing="0" w:after="0" w:afterAutospacing="0"/>
            </w:pPr>
          </w:p>
        </w:tc>
      </w:tr>
    </w:tbl>
    <w:p w:rsidR="00577F6D" w:rsidRPr="001203E9" w:rsidRDefault="00577F6D" w:rsidP="00577F6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7F6D" w:rsidRPr="001203E9" w:rsidRDefault="00577F6D" w:rsidP="00577F6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77F6D" w:rsidRPr="001203E9" w:rsidRDefault="00577F6D" w:rsidP="00577F6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885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5360"/>
        <w:gridCol w:w="5440"/>
        <w:gridCol w:w="4085"/>
      </w:tblGrid>
      <w:tr w:rsidR="00577F6D" w:rsidRPr="001203E9" w:rsidTr="00AD0493">
        <w:tc>
          <w:tcPr>
            <w:tcW w:w="148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</w:tcPr>
          <w:p w:rsidR="00577F6D" w:rsidRPr="001203E9" w:rsidRDefault="00577F6D" w:rsidP="00AD04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u w:val="single"/>
              </w:rPr>
              <w:t>Этапы урока:</w:t>
            </w:r>
          </w:p>
          <w:p w:rsidR="00577F6D" w:rsidRPr="001203E9" w:rsidRDefault="00577F6D" w:rsidP="00AD049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I. Организационный момент.</w:t>
            </w:r>
          </w:p>
        </w:tc>
      </w:tr>
      <w:tr w:rsidR="00577F6D" w:rsidRPr="001203E9" w:rsidTr="00AD0493"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</w:tcPr>
          <w:p w:rsidR="00577F6D" w:rsidRPr="001203E9" w:rsidRDefault="00577F6D" w:rsidP="00AD04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Деятельность учителя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</w:tcPr>
          <w:p w:rsidR="00577F6D" w:rsidRPr="001203E9" w:rsidRDefault="00577F6D" w:rsidP="00AD0493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Деятельность учеников</w:t>
            </w: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</w:tcPr>
          <w:p w:rsidR="00577F6D" w:rsidRPr="001203E9" w:rsidRDefault="00577F6D" w:rsidP="00AD049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УУД</w:t>
            </w:r>
          </w:p>
        </w:tc>
      </w:tr>
      <w:tr w:rsidR="00577F6D" w:rsidRPr="001203E9" w:rsidTr="00AD0493"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Настраивает на сотрудничество, обращая внимание на девиз урока "Ошибиться не стыдно, стыдно лениться. На уроке не зевай, чаще руку поднимай!". Предлагает правила работы на уроке. </w:t>
            </w:r>
          </w:p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i/>
                <w:i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Обратите внимание на слайд презентации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Принимают девиз урока.</w:t>
            </w: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Уточняют, принимают правила работы на уроке.</w:t>
            </w:r>
          </w:p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iCs/>
                <w:color w:val="000000"/>
                <w:spacing w:val="-2"/>
                <w:sz w:val="24"/>
                <w:szCs w:val="24"/>
              </w:rPr>
            </w:pP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Регулятивные</w:t>
            </w:r>
            <w:proofErr w:type="gramEnd"/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: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планирование </w:t>
            </w:r>
          </w:p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учебного сотрудничества с учителем и сверстниками.</w:t>
            </w: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 </w:t>
            </w: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77F6D" w:rsidRPr="001203E9" w:rsidTr="00AD0493">
        <w:tc>
          <w:tcPr>
            <w:tcW w:w="148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</w:tcPr>
          <w:p w:rsidR="00577F6D" w:rsidRPr="001203E9" w:rsidRDefault="00577F6D" w:rsidP="00AD0493">
            <w:pPr>
              <w:autoSpaceDE w:val="0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II. </w:t>
            </w:r>
            <w:r w:rsidRPr="001203E9">
              <w:rPr>
                <w:rStyle w:val="apple-converted-space"/>
                <w:rFonts w:ascii="Times New Roman" w:hAnsi="Times New Roman" w:cs="Times New Roman"/>
                <w:b/>
                <w:sz w:val="24"/>
                <w:szCs w:val="24"/>
              </w:rPr>
              <w:t>Постановка целей и задач урока. Мотивация учебной деятельности.</w:t>
            </w:r>
          </w:p>
        </w:tc>
      </w:tr>
      <w:tr w:rsidR="00577F6D" w:rsidRPr="001203E9" w:rsidTr="00AD0493"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Style w:val="apple-converted-space"/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Проблемная ситуация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53552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1) Сейчас мы с вами </w:t>
            </w:r>
            <w:r w:rsidR="00AD0493"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проведем устную разминку.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8F132D" w:rsidRPr="001203E9">
              <w:rPr>
                <w:rFonts w:ascii="Times New Roman" w:hAnsi="Times New Roman" w:cs="Times New Roman"/>
                <w:sz w:val="24"/>
                <w:szCs w:val="24"/>
              </w:rPr>
              <w:t>Поднимаете руку и говорите номера верных утверждений и обосновываете свой ответ.</w:t>
            </w: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 xml:space="preserve">На слайде представлены вопросы № 19 из ОГЭ </w:t>
            </w:r>
          </w:p>
          <w:p w:rsidR="008F132D" w:rsidRPr="001203E9" w:rsidRDefault="00724010" w:rsidP="008F132D">
            <w:pPr>
              <w:pStyle w:val="1"/>
              <w:tabs>
                <w:tab w:val="left" w:pos="291"/>
              </w:tabs>
              <w:ind w:firstLine="0"/>
              <w:rPr>
                <w:i/>
                <w:sz w:val="24"/>
                <w:szCs w:val="24"/>
              </w:rPr>
            </w:pPr>
            <w:r w:rsidRPr="001203E9">
              <w:rPr>
                <w:iCs/>
                <w:sz w:val="24"/>
                <w:szCs w:val="24"/>
              </w:rPr>
              <w:lastRenderedPageBreak/>
              <w:t xml:space="preserve">1. </w:t>
            </w:r>
            <w:r w:rsidR="008F132D" w:rsidRPr="001203E9">
              <w:rPr>
                <w:iCs/>
                <w:sz w:val="24"/>
                <w:szCs w:val="24"/>
              </w:rPr>
              <w:t xml:space="preserve"> </w:t>
            </w:r>
            <w:r w:rsidR="008F132D" w:rsidRPr="001203E9">
              <w:rPr>
                <w:i/>
                <w:iCs/>
                <w:sz w:val="24"/>
                <w:szCs w:val="24"/>
              </w:rPr>
              <w:t>Какое из следующих утверждений верно?</w:t>
            </w:r>
          </w:p>
          <w:p w:rsidR="008F132D" w:rsidRPr="001203E9" w:rsidRDefault="00724010" w:rsidP="00724010">
            <w:pPr>
              <w:pStyle w:val="1"/>
              <w:tabs>
                <w:tab w:val="left" w:pos="738"/>
              </w:tabs>
              <w:rPr>
                <w:sz w:val="24"/>
                <w:szCs w:val="24"/>
              </w:rPr>
            </w:pPr>
            <w:r w:rsidRPr="001203E9">
              <w:rPr>
                <w:sz w:val="24"/>
                <w:szCs w:val="24"/>
              </w:rPr>
              <w:t xml:space="preserve">1) </w:t>
            </w:r>
            <w:r w:rsidR="008F132D" w:rsidRPr="001203E9">
              <w:rPr>
                <w:sz w:val="24"/>
                <w:szCs w:val="24"/>
              </w:rPr>
              <w:t>Площадь любого параллелограмма равна произведению длин его сторон.</w:t>
            </w:r>
          </w:p>
          <w:p w:rsidR="008F132D" w:rsidRPr="001203E9" w:rsidRDefault="00724010" w:rsidP="00724010">
            <w:pPr>
              <w:pStyle w:val="1"/>
              <w:tabs>
                <w:tab w:val="left" w:pos="748"/>
              </w:tabs>
              <w:rPr>
                <w:sz w:val="24"/>
                <w:szCs w:val="24"/>
              </w:rPr>
            </w:pPr>
            <w:r w:rsidRPr="001203E9">
              <w:rPr>
                <w:sz w:val="24"/>
                <w:szCs w:val="24"/>
              </w:rPr>
              <w:t xml:space="preserve">2) </w:t>
            </w:r>
            <w:r w:rsidR="008F132D" w:rsidRPr="001203E9">
              <w:rPr>
                <w:sz w:val="24"/>
                <w:szCs w:val="24"/>
              </w:rPr>
              <w:t>Треугольник со сторонами 1, 2, 4 существует.</w:t>
            </w:r>
          </w:p>
          <w:p w:rsidR="008F132D" w:rsidRPr="001203E9" w:rsidRDefault="00724010" w:rsidP="00724010">
            <w:pPr>
              <w:pStyle w:val="1"/>
              <w:tabs>
                <w:tab w:val="left" w:pos="748"/>
              </w:tabs>
              <w:rPr>
                <w:sz w:val="24"/>
                <w:szCs w:val="24"/>
              </w:rPr>
            </w:pPr>
            <w:r w:rsidRPr="001203E9">
              <w:rPr>
                <w:color w:val="FF0000"/>
                <w:sz w:val="24"/>
                <w:szCs w:val="24"/>
              </w:rPr>
              <w:t xml:space="preserve">3) </w:t>
            </w:r>
            <w:r w:rsidR="008F132D" w:rsidRPr="001203E9">
              <w:rPr>
                <w:sz w:val="24"/>
                <w:szCs w:val="24"/>
              </w:rPr>
              <w:t>Основания любой трапеции параллельны.</w:t>
            </w:r>
          </w:p>
          <w:p w:rsidR="008F132D" w:rsidRPr="001203E9" w:rsidRDefault="00724010" w:rsidP="008F132D">
            <w:pPr>
              <w:widowControl w:val="0"/>
              <w:tabs>
                <w:tab w:val="left" w:pos="387"/>
              </w:tabs>
              <w:spacing w:after="120" w:line="264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 xml:space="preserve">2. </w:t>
            </w:r>
            <w:r w:rsidR="008F132D"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>Какое из следующих утверждений верно?</w:t>
            </w:r>
          </w:p>
          <w:p w:rsidR="008F132D" w:rsidRPr="001203E9" w:rsidRDefault="00724010" w:rsidP="00724010">
            <w:pPr>
              <w:widowControl w:val="0"/>
              <w:tabs>
                <w:tab w:val="left" w:pos="73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1) </w:t>
            </w:r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Отношение площадей подобных треугольников равно коэффициенту подобия</w:t>
            </w:r>
            <w:proofErr w:type="gramStart"/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.</w:t>
            </w:r>
            <w:proofErr w:type="gramEnd"/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(= </w:t>
            </w:r>
            <w:proofErr w:type="gramStart"/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</w:t>
            </w:r>
            <w:proofErr w:type="gramEnd"/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вадрату коэффициента подобия)</w:t>
            </w:r>
          </w:p>
          <w:p w:rsidR="008F132D" w:rsidRPr="001203E9" w:rsidRDefault="00724010" w:rsidP="00724010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t xml:space="preserve">2) </w:t>
            </w:r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Диагонали прямоугольника точкой пересечения делятся пополам.</w:t>
            </w:r>
          </w:p>
          <w:p w:rsidR="00872883" w:rsidRPr="001203E9" w:rsidRDefault="00724010" w:rsidP="00724010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3) </w:t>
            </w:r>
            <w:r w:rsidR="008F132D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Биссектриса треугольника делит пополам сторону, к которой проведена.</w:t>
            </w:r>
          </w:p>
          <w:p w:rsidR="00872883" w:rsidRPr="001203E9" w:rsidRDefault="00724010" w:rsidP="00872883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 xml:space="preserve">3. </w:t>
            </w:r>
            <w:r w:rsidR="00872883"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>Какое из следующих утверждений верно?</w:t>
            </w:r>
          </w:p>
          <w:p w:rsidR="00872883" w:rsidRPr="001203E9" w:rsidRDefault="00724010" w:rsidP="00724010">
            <w:pPr>
              <w:widowControl w:val="0"/>
              <w:tabs>
                <w:tab w:val="left" w:pos="73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1) </w:t>
            </w:r>
            <w:r w:rsidR="00872883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Площадь прямоугольного треугольника равна произведению длин его катетов.</w:t>
            </w:r>
          </w:p>
          <w:p w:rsidR="00872883" w:rsidRPr="001203E9" w:rsidRDefault="00724010" w:rsidP="00724010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t xml:space="preserve">2) </w:t>
            </w:r>
            <w:r w:rsidR="00872883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Существует прямоугольник, диагонали которого взаимно перпендикулярны.</w:t>
            </w:r>
          </w:p>
          <w:p w:rsidR="00872883" w:rsidRPr="001203E9" w:rsidRDefault="00724010" w:rsidP="00872883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3) </w:t>
            </w:r>
            <w:r w:rsidR="00872883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="00ED0694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Площадь трапеции равна произведению основания трапеции на высоту.</w:t>
            </w:r>
          </w:p>
          <w:p w:rsidR="00872883" w:rsidRPr="001203E9" w:rsidRDefault="00724010" w:rsidP="00872883">
            <w:pPr>
              <w:widowControl w:val="0"/>
              <w:tabs>
                <w:tab w:val="left" w:pos="216"/>
              </w:tabs>
              <w:spacing w:after="12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 xml:space="preserve">4. </w:t>
            </w:r>
            <w:r w:rsidR="00872883"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>Какие из следующих утверждений верны?</w:t>
            </w:r>
          </w:p>
          <w:p w:rsidR="00872883" w:rsidRPr="001203E9" w:rsidRDefault="00872883" w:rsidP="00872883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t xml:space="preserve">1)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Косинусом острого угла прямоугольного треугольника называется отношение прилежащего катета к гипотенузе.</w:t>
            </w:r>
          </w:p>
          <w:p w:rsidR="00724010" w:rsidRPr="001203E9" w:rsidRDefault="00872883" w:rsidP="00872883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t xml:space="preserve">2) </w:t>
            </w:r>
            <w:r w:rsidR="00724010" w:rsidRPr="001203E9">
              <w:rPr>
                <w:rFonts w:ascii="Times New Roman" w:hAnsi="Times New Roman" w:cs="Times New Roman"/>
                <w:sz w:val="24"/>
                <w:szCs w:val="24"/>
              </w:rPr>
              <w:t>Площадь квадрата равна произведению двух его смежных сторон.</w:t>
            </w:r>
          </w:p>
          <w:p w:rsidR="00872883" w:rsidRPr="001203E9" w:rsidRDefault="00872883" w:rsidP="00872883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lastRenderedPageBreak/>
              <w:t xml:space="preserve">3)  </w:t>
            </w: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Все равносторонние треугольники подобны.</w:t>
            </w:r>
          </w:p>
          <w:p w:rsidR="00DB4D90" w:rsidRPr="001203E9" w:rsidRDefault="00DB4D90" w:rsidP="00DB4D90">
            <w:pPr>
              <w:widowControl w:val="0"/>
              <w:tabs>
                <w:tab w:val="left" w:pos="211"/>
              </w:tabs>
              <w:spacing w:after="12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 w:bidi="ru-RU"/>
              </w:rPr>
              <w:t>5. Какие из следующих утверждений верны?</w:t>
            </w:r>
          </w:p>
          <w:p w:rsidR="00DB4D90" w:rsidRPr="001203E9" w:rsidRDefault="00DB4D90" w:rsidP="00DB4D90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t xml:space="preserve">1) </w:t>
            </w: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Все высоты равностороннего треугольника равны.</w:t>
            </w:r>
          </w:p>
          <w:p w:rsidR="00DB4D90" w:rsidRPr="001203E9" w:rsidRDefault="00DB4D90" w:rsidP="00DB4D90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 w:bidi="ru-RU"/>
              </w:rPr>
              <w:t xml:space="preserve">2) </w:t>
            </w: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Существуют три прямые, которые проходят через одну точку.</w:t>
            </w:r>
          </w:p>
          <w:p w:rsidR="00DB4D90" w:rsidRPr="001203E9" w:rsidRDefault="00DB4D90" w:rsidP="00DB4D90">
            <w:pPr>
              <w:widowControl w:val="0"/>
              <w:tabs>
                <w:tab w:val="left" w:pos="748"/>
              </w:tabs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3) Если диагонали параллелограмма равны, то этот параллелограмм является ромбом.</w:t>
            </w: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>2) Давайте вспомним, какие «</w:t>
            </w:r>
            <w:proofErr w:type="spellStart"/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>лайфхаки</w:t>
            </w:r>
            <w:proofErr w:type="spellEnd"/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>» мы можем применить для этого задания</w:t>
            </w: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D342C6" w:rsidRPr="001203E9" w:rsidRDefault="00D342C6" w:rsidP="00C530E1">
            <w:pPr>
              <w:pStyle w:val="Default"/>
              <w:rPr>
                <w:bCs/>
                <w:spacing w:val="-2"/>
              </w:rPr>
            </w:pPr>
          </w:p>
          <w:p w:rsidR="00C530E1" w:rsidRPr="001203E9" w:rsidRDefault="00C530E1" w:rsidP="00C530E1">
            <w:pPr>
              <w:pStyle w:val="Default"/>
            </w:pPr>
            <w:r w:rsidRPr="001203E9">
              <w:rPr>
                <w:bCs/>
                <w:spacing w:val="-2"/>
              </w:rPr>
              <w:t xml:space="preserve">3. </w:t>
            </w:r>
            <w:r w:rsidRPr="001203E9">
              <w:t xml:space="preserve">Восстановите формулы в таблице 2 (впишите в окошечки нужный символ, а над чертой нужное слово). </w:t>
            </w:r>
          </w:p>
          <w:p w:rsidR="00577F6D" w:rsidRPr="001203E9" w:rsidRDefault="003314AE" w:rsidP="003314AE">
            <w:pPr>
              <w:pStyle w:val="Default"/>
            </w:pPr>
            <w:r w:rsidRPr="001203E9">
              <w:rPr>
                <w:noProof/>
                <w:lang w:eastAsia="ru-RU"/>
              </w:rPr>
              <w:lastRenderedPageBreak/>
              <w:drawing>
                <wp:inline distT="0" distB="0" distL="0" distR="0" wp14:anchorId="4C4903B8" wp14:editId="282078AC">
                  <wp:extent cx="3425092" cy="1838325"/>
                  <wp:effectExtent l="0" t="0" r="444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25952" t="30602" r="22434" b="20124"/>
                          <a:stretch/>
                        </pic:blipFill>
                        <pic:spPr bwMode="auto">
                          <a:xfrm>
                            <a:off x="0" y="0"/>
                            <a:ext cx="3456310" cy="1855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37581" w:rsidRPr="001203E9" w:rsidRDefault="00537581" w:rsidP="00AD0493">
            <w:pPr>
              <w:spacing w:line="276" w:lineRule="auto"/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>У вас на партах лежат листы со справочными материалами с экзамена ОГЭ. Выполните самопроверку.</w:t>
            </w:r>
            <w:r w:rsidR="00504B5F"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Кто не допустил ошибок? Кто допустил одну ошибку?</w:t>
            </w:r>
          </w:p>
          <w:p w:rsidR="00325BCB" w:rsidRPr="001203E9" w:rsidRDefault="00325BCB" w:rsidP="00AD0493">
            <w:pPr>
              <w:spacing w:line="276" w:lineRule="auto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</w:pPr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Ребята, </w:t>
            </w:r>
            <w:proofErr w:type="gramStart"/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>вы</w:t>
            </w:r>
            <w:proofErr w:type="gramEnd"/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наверное уже поняли, что у нас сегодня будет урок по теме: </w:t>
            </w:r>
            <w:r w:rsidRPr="001203E9">
              <w:rPr>
                <w:rStyle w:val="apple-converted-space"/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  <w:t>Площади геометрических фигур.</w:t>
            </w:r>
          </w:p>
          <w:p w:rsidR="00577F6D" w:rsidRPr="001203E9" w:rsidRDefault="00C530E1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4</w:t>
            </w:r>
            <w:r w:rsidR="00A53552"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. Задания для нахождения площади геометрических фигур.</w:t>
            </w:r>
          </w:p>
          <w:p w:rsidR="00A53552" w:rsidRPr="001203E9" w:rsidRDefault="00A53552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У учеников на столе карточки с заданиями</w:t>
            </w:r>
          </w:p>
          <w:p w:rsidR="00A53552" w:rsidRPr="001203E9" w:rsidRDefault="00A53552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1. </w:t>
            </w:r>
            <w:r w:rsidR="00325BCB"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Найдите площадь трапеции</w:t>
            </w:r>
          </w:p>
          <w:p w:rsidR="00A53552" w:rsidRPr="001203E9" w:rsidRDefault="00325BCB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noProof/>
                <w:color w:val="000000"/>
                <w:spacing w:val="-2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0C21543" wp14:editId="30B6565A">
                  <wp:extent cx="1987550" cy="130492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550" cy="130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3552" w:rsidRPr="001203E9" w:rsidRDefault="00A53552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2.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треугольнике </w:t>
            </w:r>
            <w:r w:rsidRPr="001203E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ABC</w:t>
            </w:r>
            <w:r w:rsidR="00805071" w:rsidRPr="001203E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r w:rsidRPr="001203E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 xml:space="preserve"> DE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 — средняя линия. Площадь треугольника </w:t>
            </w:r>
            <w:r w:rsidRPr="001203E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CDE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равна</w:t>
            </w:r>
            <w:r w:rsidR="004E104E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F5106E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9</w:t>
            </w:r>
            <w:r w:rsidR="004E104E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.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Найдите площадь треугольника </w:t>
            </w:r>
            <w:r w:rsidRPr="001203E9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ABC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A53552" w:rsidRPr="001203E9" w:rsidRDefault="00A53552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1B7836" wp14:editId="5EDF99D4">
                  <wp:extent cx="1685925" cy="173409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81133" t="23099" r="7643" b="56369"/>
                          <a:stretch/>
                        </pic:blipFill>
                        <pic:spPr bwMode="auto">
                          <a:xfrm>
                            <a:off x="0" y="0"/>
                            <a:ext cx="1699016" cy="1747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53552" w:rsidRPr="001203E9" w:rsidRDefault="00FC6A8B" w:rsidP="00A53552">
            <w:pPr>
              <w:spacing w:line="276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3</w:t>
            </w:r>
            <w:r w:rsidR="00A53552"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. </w:t>
            </w:r>
            <w:r w:rsidR="00A53552"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Площадь одной клетки равна 1. Найдите площадь фигуры, изображённой на рисунке.</w:t>
            </w:r>
          </w:p>
          <w:p w:rsidR="00A53552" w:rsidRPr="001203E9" w:rsidRDefault="00A53552" w:rsidP="00A53552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noProof/>
                <w:color w:val="000000"/>
                <w:spacing w:val="-2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31D32E1" wp14:editId="5235CBE9">
                  <wp:extent cx="2009775" cy="1967632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852" cy="19765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53552" w:rsidRPr="001203E9" w:rsidRDefault="00FC6A8B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4</w:t>
            </w:r>
            <w:r w:rsidR="00A53552"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. </w:t>
            </w:r>
            <w:r w:rsidR="00A53552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Из квадрата вырезали прямоугольник. Найдите площадь получившейся фигуры.</w:t>
            </w:r>
          </w:p>
          <w:p w:rsidR="00577F6D" w:rsidRPr="001203E9" w:rsidRDefault="00A53552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DC923E" wp14:editId="4CE3443E">
                  <wp:extent cx="1428155" cy="1447800"/>
                  <wp:effectExtent l="0" t="0" r="63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82016" t="24525" r="9403" b="60003"/>
                          <a:stretch/>
                        </pic:blipFill>
                        <pic:spPr bwMode="auto">
                          <a:xfrm>
                            <a:off x="0" y="0"/>
                            <a:ext cx="1440989" cy="1460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104E" w:rsidRPr="001203E9" w:rsidRDefault="004E104E" w:rsidP="004E10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5. 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Рассчитайте площадь фигуры, изображённой на рисунке 2.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1 клетка соответствует 1 м².</w:t>
            </w:r>
          </w:p>
          <w:p w:rsidR="004E104E" w:rsidRPr="001203E9" w:rsidRDefault="004E104E" w:rsidP="00AD0493">
            <w:pPr>
              <w:spacing w:line="276" w:lineRule="auto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noProof/>
                <w:color w:val="000000"/>
                <w:spacing w:val="-2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5BDD1C5" wp14:editId="1E2544D7">
                  <wp:extent cx="2097405" cy="1884045"/>
                  <wp:effectExtent l="0" t="0" r="0" b="190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7405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jc w:val="center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AD0493" w:rsidRPr="001203E9" w:rsidRDefault="00AD0493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1) </w:t>
            </w:r>
            <w:proofErr w:type="gramStart"/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Ученики</w:t>
            </w:r>
            <w:proofErr w:type="gramEnd"/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 </w:t>
            </w:r>
            <w:r w:rsidR="00AD0493"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используя карточки отвечают на вопросы устной разминки</w:t>
            </w: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.</w:t>
            </w: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8F67DC" w:rsidRPr="001203E9" w:rsidRDefault="008F67DC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8F67DC" w:rsidRPr="001203E9" w:rsidRDefault="008F67DC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8F67DC" w:rsidRPr="001203E9" w:rsidRDefault="008F67DC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DB4D90" w:rsidRPr="001203E9" w:rsidRDefault="00DB4D90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2) </w:t>
            </w: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noProof/>
                <w:color w:val="000000"/>
                <w:spacing w:val="-2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6CEB085" wp14:editId="12568B94">
                  <wp:extent cx="3323597" cy="103061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9561" cy="1038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noProof/>
                <w:color w:val="000000"/>
                <w:spacing w:val="-2"/>
                <w:sz w:val="24"/>
                <w:szCs w:val="24"/>
                <w:lang w:eastAsia="ru-RU"/>
              </w:rPr>
              <w:drawing>
                <wp:inline distT="0" distB="0" distL="0" distR="0" wp14:anchorId="1D355528" wp14:editId="22108F56">
                  <wp:extent cx="3314700" cy="13049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7F6D" w:rsidRPr="001203E9" w:rsidRDefault="00537581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 xml:space="preserve">3. </w:t>
            </w:r>
          </w:p>
          <w:p w:rsidR="00537581" w:rsidRPr="001203E9" w:rsidRDefault="003314AE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57ABBC" wp14:editId="6E642ECD">
                  <wp:extent cx="3317185" cy="17145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26417" t="38815" r="22473" b="14198"/>
                          <a:stretch/>
                        </pic:blipFill>
                        <pic:spPr bwMode="auto">
                          <a:xfrm>
                            <a:off x="0" y="0"/>
                            <a:ext cx="3345846" cy="1729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hd w:val="clear" w:color="auto" w:fill="FFFFFF"/>
              <w:spacing w:line="276" w:lineRule="auto"/>
              <w:textAlignment w:val="baseline"/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325BCB" w:rsidRPr="001203E9" w:rsidRDefault="00325BCB" w:rsidP="00AD049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106E" w:rsidRPr="001203E9" w:rsidRDefault="00F5106E" w:rsidP="00AD0493">
            <w:pPr>
              <w:spacing w:line="276" w:lineRule="auto"/>
              <w:jc w:val="both"/>
              <w:rPr>
                <w:rStyle w:val="apple-converted-space"/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</w:pPr>
          </w:p>
          <w:p w:rsidR="00F5106E" w:rsidRPr="001203E9" w:rsidRDefault="00F5106E" w:rsidP="00AD0493">
            <w:pPr>
              <w:spacing w:line="276" w:lineRule="auto"/>
              <w:jc w:val="both"/>
              <w:rPr>
                <w:rStyle w:val="apple-converted-space"/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</w:pPr>
          </w:p>
          <w:p w:rsidR="00325BCB" w:rsidRPr="001203E9" w:rsidRDefault="00325BCB" w:rsidP="00AD049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Style w:val="apple-converted-space"/>
                <w:rFonts w:ascii="Times New Roman" w:hAnsi="Times New Roman" w:cs="Times New Roman"/>
                <w:i/>
                <w:color w:val="000000"/>
                <w:sz w:val="24"/>
                <w:szCs w:val="24"/>
                <w:u w:val="single"/>
              </w:rPr>
              <w:t>Площади геометрических фигур</w:t>
            </w:r>
          </w:p>
          <w:p w:rsidR="00325BCB" w:rsidRPr="001203E9" w:rsidRDefault="00325BCB" w:rsidP="00AD049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BCB" w:rsidRPr="001203E9" w:rsidRDefault="00325BCB" w:rsidP="00AD049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5BCB" w:rsidRPr="001203E9" w:rsidRDefault="00325BCB" w:rsidP="00AD049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5071" w:rsidRPr="001203E9" w:rsidRDefault="00805071" w:rsidP="00AD049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№ 1.  ½*</w:t>
            </w:r>
            <w:r w:rsidR="00325BCB" w:rsidRPr="001203E9">
              <w:rPr>
                <w:rFonts w:ascii="Times New Roman" w:hAnsi="Times New Roman" w:cs="Times New Roman"/>
                <w:sz w:val="24"/>
                <w:szCs w:val="24"/>
              </w:rPr>
              <w:t>(7+21)*12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325BCB" w:rsidRPr="001203E9">
              <w:rPr>
                <w:rFonts w:ascii="Times New Roman" w:hAnsi="Times New Roman" w:cs="Times New Roman"/>
                <w:sz w:val="24"/>
                <w:szCs w:val="24"/>
              </w:rPr>
              <w:t>6*28=168</w:t>
            </w: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04E" w:rsidRPr="001203E9" w:rsidRDefault="00805071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№ 2.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Коэффициент подобия</w:t>
            </w:r>
            <w:r w:rsidR="00F30963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=2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. Площади подобных фигур относятся как квадраты коэффициентов подобия, </w:t>
            </w: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поэтому </w:t>
            </w:r>
            <w:r w:rsidR="00F30963"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4*9=36.</w:t>
            </w:r>
          </w:p>
          <w:p w:rsidR="00F5106E" w:rsidRPr="001203E9" w:rsidRDefault="00F5106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5106E" w:rsidRPr="001203E9" w:rsidRDefault="00F5106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5106E" w:rsidRPr="001203E9" w:rsidRDefault="00F5106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5106E" w:rsidRPr="001203E9" w:rsidRDefault="00F5106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5106E" w:rsidRPr="001203E9" w:rsidRDefault="00F5106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5106E" w:rsidRPr="001203E9" w:rsidRDefault="00F5106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34C2E" w:rsidRPr="001203E9" w:rsidRDefault="00F30963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№ 3 </w:t>
            </w: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S</w:t>
            </w: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=1/2*6*6 </w:t>
            </w:r>
            <w:r w:rsidR="00434C2E"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–</w:t>
            </w: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434C2E"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1/2=18-1/2=17,5</w:t>
            </w: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34C2E" w:rsidRPr="001203E9" w:rsidRDefault="00434C2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№ 4 </w:t>
            </w:r>
            <w:r w:rsidR="00270584" w:rsidRPr="001203E9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S</w:t>
            </w:r>
            <w:r w:rsidR="00270584"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=8*8-6*2=64-12=52</w:t>
            </w: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5106E" w:rsidRPr="001203E9" w:rsidRDefault="00F5106E" w:rsidP="004E104E">
            <w:pPr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</w:p>
          <w:p w:rsidR="004E104E" w:rsidRPr="001203E9" w:rsidRDefault="004E104E" w:rsidP="004E104E">
            <w:pPr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lastRenderedPageBreak/>
              <w:t>5.</w:t>
            </w: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 </w:t>
            </w:r>
          </w:p>
          <w:p w:rsidR="004E104E" w:rsidRPr="001203E9" w:rsidRDefault="004E104E" w:rsidP="004E10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56-14+ 17,5+1 = 25,5 (м²) </w:t>
            </w:r>
          </w:p>
          <w:p w:rsidR="004E104E" w:rsidRPr="001203E9" w:rsidRDefault="004E104E" w:rsidP="004E10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Ответ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: 25,5 м².</w:t>
            </w:r>
          </w:p>
          <w:p w:rsidR="004E104E" w:rsidRPr="001203E9" w:rsidRDefault="004E104E" w:rsidP="00F30963">
            <w:pPr>
              <w:spacing w:line="276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lastRenderedPageBreak/>
              <w:t>Познавательные</w:t>
            </w:r>
            <w:proofErr w:type="gramEnd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: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участие в беседе, формулирование и постановка познавательных задач</w:t>
            </w:r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.</w:t>
            </w:r>
          </w:p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Регулятивные</w:t>
            </w:r>
            <w:proofErr w:type="gramEnd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: 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соотнесение своих знаний с предложенной учебной информацией.</w:t>
            </w:r>
          </w:p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lastRenderedPageBreak/>
              <w:t>Личностные</w:t>
            </w:r>
            <w:proofErr w:type="gramEnd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: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формирование интереса к предмету.</w:t>
            </w:r>
          </w:p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Коммуникативные: 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взаимодействие с учителем и учащимися во время устной работы.</w:t>
            </w:r>
            <w:proofErr w:type="gramEnd"/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4E104E">
            <w:pPr>
              <w:autoSpaceDE w:val="0"/>
              <w:spacing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Познавательные: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</w:p>
          <w:p w:rsidR="004E104E" w:rsidRPr="001203E9" w:rsidRDefault="004E104E" w:rsidP="004E104E">
            <w:pPr>
              <w:autoSpaceDE w:val="0"/>
              <w:spacing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Извлечение необходимой информации из </w:t>
            </w:r>
            <w:proofErr w:type="gramStart"/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прослушанного</w:t>
            </w:r>
            <w:proofErr w:type="gramEnd"/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: установление   логической связи между понятиями.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Анализ и выделение существенных признаков между понятиями, конкретизация способов решения заданий в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соответствии с их типом.</w:t>
            </w:r>
          </w:p>
          <w:p w:rsidR="004E104E" w:rsidRPr="001203E9" w:rsidRDefault="004E104E" w:rsidP="004E104E">
            <w:pPr>
              <w:autoSpaceDE w:val="0"/>
              <w:spacing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Регулятивные: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Выполнение учебных действий.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Планирование своей деятельности в соответствии с целевой установкой.</w:t>
            </w:r>
          </w:p>
          <w:p w:rsidR="004E104E" w:rsidRPr="001203E9" w:rsidRDefault="004E104E" w:rsidP="004E104E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Личностные: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формирование навыков сотрудничества в разных ситуациях, определение значимости для себя изучаемых понятий. 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Мотивация учебной деятельности (социальная, учебно-познавательная).</w:t>
            </w: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4E104E" w:rsidRPr="001203E9" w:rsidRDefault="004E104E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autoSpaceDE w:val="0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577F6D" w:rsidRPr="001203E9" w:rsidTr="00AD0493">
        <w:tc>
          <w:tcPr>
            <w:tcW w:w="148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1" w:themeFillTint="33"/>
          </w:tcPr>
          <w:p w:rsidR="00577F6D" w:rsidRPr="001203E9" w:rsidRDefault="004E104E" w:rsidP="00AD0493">
            <w:pPr>
              <w:autoSpaceDE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  <w:lang w:val="en-US"/>
              </w:rPr>
              <w:lastRenderedPageBreak/>
              <w:t>III</w:t>
            </w:r>
            <w:r w:rsidR="00577F6D"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. Динамическая пауза</w:t>
            </w:r>
          </w:p>
        </w:tc>
      </w:tr>
      <w:tr w:rsidR="00577F6D" w:rsidRPr="001203E9" w:rsidTr="00AD0493"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2A32F5" w:rsidP="00AD0493">
            <w:pPr>
              <w:pStyle w:val="a4"/>
              <w:spacing w:before="0" w:after="0" w:line="276" w:lineRule="auto"/>
              <w:jc w:val="both"/>
              <w:rPr>
                <w:rStyle w:val="apple-converted-space"/>
                <w:color w:val="000000"/>
              </w:rPr>
            </w:pPr>
            <w:r w:rsidRPr="001203E9">
              <w:rPr>
                <w:color w:val="000000"/>
              </w:rPr>
              <w:t xml:space="preserve">5. </w:t>
            </w:r>
            <w:r w:rsidR="00577F6D" w:rsidRPr="001203E9">
              <w:rPr>
                <w:color w:val="000000"/>
              </w:rPr>
              <w:t>Меняет деятельность, обеспечивает эмоциональную разгрузку учащихся</w:t>
            </w:r>
            <w:r w:rsidR="00FC6A8B" w:rsidRPr="001203E9">
              <w:rPr>
                <w:noProof/>
              </w:rPr>
              <w:t>. Зрительная гимнастика.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napToGrid w:val="0"/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Выполняют предложенные упражнения, тем самым меняют вид деятельности и восстанавливают силы.</w:t>
            </w:r>
          </w:p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</w:p>
        </w:tc>
      </w:tr>
      <w:tr w:rsidR="00577F6D" w:rsidRPr="001203E9" w:rsidTr="00AD0493">
        <w:tc>
          <w:tcPr>
            <w:tcW w:w="148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1" w:themeFillTint="33"/>
          </w:tcPr>
          <w:p w:rsidR="00577F6D" w:rsidRPr="001203E9" w:rsidRDefault="004E104E" w:rsidP="00AD0493">
            <w:pPr>
              <w:autoSpaceDE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I</w:t>
            </w:r>
            <w:r w:rsidR="00577F6D"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t>V</w:t>
            </w:r>
            <w:r w:rsidR="00577F6D"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 П</w:t>
            </w:r>
            <w:r w:rsidR="00577F6D"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рименение знаний на практике</w:t>
            </w:r>
          </w:p>
        </w:tc>
      </w:tr>
      <w:tr w:rsidR="00577F6D" w:rsidRPr="001203E9" w:rsidTr="00AD0493"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2A32F5" w:rsidP="00AD04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6. </w:t>
            </w:r>
            <w:r w:rsidR="00577F6D" w:rsidRPr="001203E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Кейс</w:t>
            </w:r>
          </w:p>
          <w:p w:rsidR="004E104E" w:rsidRPr="001203E9" w:rsidRDefault="004E104E" w:rsidP="004E10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 вас на партах в конвертах находятся задания кейса. Необходимо ознакомится с текстом задания и</w:t>
            </w:r>
            <w:r w:rsidR="00AA0AE4"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решить.</w:t>
            </w:r>
          </w:p>
          <w:p w:rsidR="00577F6D" w:rsidRPr="001203E9" w:rsidRDefault="00042667" w:rsidP="004E104E">
            <w:pPr>
              <w:pStyle w:val="a5"/>
              <w:shd w:val="clear" w:color="auto" w:fill="FFFFFF"/>
              <w:spacing w:before="264" w:after="264" w:line="240" w:lineRule="auto"/>
              <w:ind w:left="780"/>
              <w:rPr>
                <w:rStyle w:val="apple-converted-space"/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46450B5" wp14:editId="6778E853">
                  <wp:extent cx="2609629" cy="1909251"/>
                  <wp:effectExtent l="0" t="0" r="63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8001" t="25666" r="18386" b="17586"/>
                          <a:stretch/>
                        </pic:blipFill>
                        <pic:spPr bwMode="auto">
                          <a:xfrm>
                            <a:off x="0" y="0"/>
                            <a:ext cx="2621464" cy="19179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42667" w:rsidRPr="001203E9" w:rsidRDefault="00042667" w:rsidP="000426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На плане изображено домохозяйство по адресу с. Починки, </w:t>
            </w:r>
            <w:r w:rsidR="000866A7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ул. 3-линия, д.15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(сторона каждой клетки на плане равна 1 м). Участок имеет прямоугольную форму. Выезд и въезд осуществляются через единственные ворота. При входе на участок напротив ворот находится гараж, а за гаражом — жилой дом. Площадь, занятая гаражом, равна 48 кв. м. Слева от ворот находится большой газон, отмеченный на плане цифрой 5. На газоне имеются круглый бассейн, беседка и две ромбовидные клумбы. Беседка отмечена на плане цифрой 4. При въезде на участок имеется площадка, вымощенная тротуарной плиткой размером 0,2 м × 0,1 м и обозначенная на плане цифрой 7.</w:t>
            </w:r>
          </w:p>
          <w:p w:rsidR="00042667" w:rsidRPr="001203E9" w:rsidRDefault="00042667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1 кейс</w:t>
            </w:r>
          </w:p>
          <w:p w:rsidR="00042667" w:rsidRPr="001203E9" w:rsidRDefault="00042667" w:rsidP="000426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1.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Сопоставьте объекты, указанные в таблице, с цифрами, которыми эти объекты обозначены на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плане. Заполните таблицу.</w:t>
            </w:r>
          </w:p>
          <w:p w:rsidR="00382A86" w:rsidRPr="001203E9" w:rsidRDefault="00382A86" w:rsidP="000426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759750" wp14:editId="4E3AA5C3">
                  <wp:extent cx="3343275" cy="37084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26041" t="44062" r="23890" b="46059"/>
                          <a:stretch/>
                        </pic:blipFill>
                        <pic:spPr bwMode="auto">
                          <a:xfrm>
                            <a:off x="0" y="0"/>
                            <a:ext cx="3413548" cy="378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42667" w:rsidRPr="001203E9" w:rsidRDefault="0045154F" w:rsidP="000426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="00042667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. Найдите площадь, которую занимает одна клумба. Ответ дайте в </w:t>
            </w:r>
            <w:r w:rsidR="00042667"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квадратных метрах.</w:t>
            </w:r>
          </w:p>
          <w:p w:rsidR="00042667" w:rsidRPr="001203E9" w:rsidRDefault="0045154F" w:rsidP="000426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="00042667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 Тротуарная плитка продаётся в упаковках по 45 штук. Сколько упаковок плитки понадобилось, чтобы выложить площадку перед гаражом?</w:t>
            </w:r>
          </w:p>
          <w:p w:rsidR="00BC5E24" w:rsidRPr="001203E9" w:rsidRDefault="00BC5E24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042667" w:rsidRPr="001203E9" w:rsidRDefault="00042667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2 кейс</w:t>
            </w:r>
            <w:r w:rsidR="00D91BB7" w:rsidRPr="001203E9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45154F" w:rsidRPr="001203E9" w:rsidRDefault="0045154F" w:rsidP="000426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1.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Сопоставьте объекты, указанные в таблице, с цифрами, которыми эти объекты обозначены на плане. Заполните таблицу.</w:t>
            </w:r>
          </w:p>
          <w:p w:rsidR="00382A86" w:rsidRPr="001203E9" w:rsidRDefault="00382A86" w:rsidP="000426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F6118B" wp14:editId="0D0BC3F6">
                  <wp:extent cx="3343275" cy="37084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26041" t="44062" r="23890" b="46059"/>
                          <a:stretch/>
                        </pic:blipFill>
                        <pic:spPr bwMode="auto">
                          <a:xfrm>
                            <a:off x="0" y="0"/>
                            <a:ext cx="3413548" cy="378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42667" w:rsidRPr="001203E9" w:rsidRDefault="0045154F" w:rsidP="0004266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="00042667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. Во сколько раз площадь бассейна больше </w:t>
            </w:r>
            <w:r w:rsidR="00042667"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площади беседки</w:t>
            </w:r>
            <w:r w:rsidR="00F5106E"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? Ч</w:t>
            </w:r>
            <w:r w:rsidR="00382A86"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исло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  <w:shd w:val="clear" w:color="auto" w:fill="FFFFFF"/>
                </w:rPr>
                <m:t>π</m:t>
              </m:r>
            </m:oMath>
            <w:r w:rsidR="00382A86" w:rsidRPr="001203E9">
              <w:rPr>
                <w:rFonts w:ascii="Times New Roman" w:eastAsiaTheme="minorEastAsia" w:hAnsi="Times New Roman" w:cs="Times New Roman"/>
                <w:sz w:val="24"/>
                <w:szCs w:val="24"/>
                <w:shd w:val="clear" w:color="auto" w:fill="FFFFFF"/>
              </w:rPr>
              <w:t xml:space="preserve"> возьмите </w:t>
            </w:r>
            <w:proofErr w:type="gramStart"/>
            <w:r w:rsidR="00382A86" w:rsidRPr="001203E9">
              <w:rPr>
                <w:rFonts w:ascii="Times New Roman" w:eastAsiaTheme="minorEastAsia" w:hAnsi="Times New Roman" w:cs="Times New Roman"/>
                <w:sz w:val="24"/>
                <w:szCs w:val="24"/>
                <w:shd w:val="clear" w:color="auto" w:fill="FFFFFF"/>
              </w:rPr>
              <w:t>равным</w:t>
            </w:r>
            <w:proofErr w:type="gramEnd"/>
            <w:r w:rsidR="00382A86" w:rsidRPr="001203E9">
              <w:rPr>
                <w:rFonts w:ascii="Times New Roman" w:eastAsiaTheme="minorEastAsia" w:hAnsi="Times New Roman" w:cs="Times New Roman"/>
                <w:sz w:val="24"/>
                <w:szCs w:val="24"/>
                <w:shd w:val="clear" w:color="auto" w:fill="FFFFFF"/>
              </w:rPr>
              <w:t xml:space="preserve"> 3,14</w:t>
            </w:r>
            <w:r w:rsidR="00F5106E"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:rsidR="00042667" w:rsidRPr="001203E9" w:rsidRDefault="0045154F" w:rsidP="000426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  <w:r w:rsidR="00042667"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</w:t>
            </w:r>
            <w:r w:rsidR="00042667"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Хозяин участка хочет обновить газон к новому дачному сезону. Для этого он планирует купить семена газонной травы у одного из поставщиков. Цена одной упаковки семян, её масса и рекомендуемый расход указаны в таблице. </w:t>
            </w:r>
          </w:p>
          <w:p w:rsidR="00042667" w:rsidRPr="001203E9" w:rsidRDefault="00042667" w:rsidP="000426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Территорию, занятую бассейном и беседкой,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засевать не предполагается. Клумбы планируется убрать и на их месте тоже засеять газонную траву. Число π возьмите </w:t>
            </w:r>
            <w:proofErr w:type="gramStart"/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равным</w:t>
            </w:r>
            <w:proofErr w:type="gramEnd"/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1203E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3.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 сколько рублей обойдётся наиболее дешёвый вариант?</w:t>
            </w:r>
          </w:p>
          <w:p w:rsidR="00042667" w:rsidRPr="001203E9" w:rsidRDefault="00042667" w:rsidP="000426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696C44" wp14:editId="426B3383">
                  <wp:extent cx="3012440" cy="1324149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45537" t="41065" r="25281" b="36122"/>
                          <a:stretch/>
                        </pic:blipFill>
                        <pic:spPr bwMode="auto">
                          <a:xfrm>
                            <a:off x="0" y="0"/>
                            <a:ext cx="3022510" cy="13285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460D1" w:rsidRPr="001203E9" w:rsidRDefault="00F460D1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F460D1" w:rsidRPr="001203E9" w:rsidRDefault="00F460D1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F460D1" w:rsidRPr="001203E9" w:rsidRDefault="00F460D1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F460D1" w:rsidRPr="001203E9" w:rsidRDefault="00F460D1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</w:p>
          <w:p w:rsidR="001E7C8A" w:rsidRPr="001203E9" w:rsidRDefault="0045154F" w:rsidP="00042667">
            <w:pPr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3 кейс</w:t>
            </w:r>
          </w:p>
          <w:p w:rsidR="00CA61AD" w:rsidRPr="001203E9" w:rsidRDefault="00CA61AD" w:rsidP="000426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1.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Сопоставьте объекты, указанные в таблице, с цифрами, которыми эти объекты обозначены на плане. Заполните таблицу.</w:t>
            </w:r>
            <w:r w:rsidR="008F0DF2"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8F0DF2"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A3F505" wp14:editId="1DFB7EC9">
                  <wp:extent cx="3343275" cy="37084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26041" t="44062" r="23890" b="46059"/>
                          <a:stretch/>
                        </pic:blipFill>
                        <pic:spPr bwMode="auto">
                          <a:xfrm>
                            <a:off x="0" y="0"/>
                            <a:ext cx="3413548" cy="378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5154F" w:rsidRPr="001203E9" w:rsidRDefault="00CA61AD" w:rsidP="000426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45154F"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Найдите площадь, которую </w:t>
            </w:r>
            <w:r w:rsidR="00382A86"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занимает </w:t>
            </w:r>
            <w:r w:rsidR="0045154F" w:rsidRPr="001203E9">
              <w:rPr>
                <w:rFonts w:ascii="Times New Roman" w:hAnsi="Times New Roman" w:cs="Times New Roman"/>
                <w:sz w:val="24"/>
                <w:szCs w:val="24"/>
              </w:rPr>
              <w:t>тротуарная плитка.  Ответ дайте в квадратных метрах.</w:t>
            </w:r>
          </w:p>
          <w:p w:rsidR="00042667" w:rsidRPr="001203E9" w:rsidRDefault="00CA61AD" w:rsidP="00F460D1">
            <w:pPr>
              <w:rPr>
                <w:rStyle w:val="apple-converted-space"/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3. Найдите площадь клумб, бассейна и беседки.</w:t>
            </w:r>
            <w:r w:rsidR="00F460D1"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 Число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</m:oMath>
            <w:r w:rsidR="00F460D1"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возьмите </w:t>
            </w:r>
            <w:proofErr w:type="gramStart"/>
            <w:r w:rsidR="00F460D1"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>равным</w:t>
            </w:r>
            <w:proofErr w:type="gramEnd"/>
            <w:r w:rsidR="00F460D1"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3,14.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 Ответ выразите в 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квадратных метрах и округлите до десятых.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2A32F5" w:rsidP="00AD0493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lastRenderedPageBreak/>
              <w:t>6</w:t>
            </w:r>
            <w:r w:rsidR="00577F6D" w:rsidRPr="001203E9"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  <w:t>)</w:t>
            </w:r>
            <w:r w:rsidR="00577F6D" w:rsidRPr="001203E9"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  <w:t xml:space="preserve"> </w:t>
            </w:r>
            <w:r w:rsidRPr="001203E9"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  <w:t>Ученики</w:t>
            </w:r>
            <w:r w:rsidR="00577F6D" w:rsidRPr="001203E9"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  <w:t xml:space="preserve"> получают листы с заданием (приложение 1)</w:t>
            </w:r>
          </w:p>
          <w:p w:rsidR="00577F6D" w:rsidRPr="001203E9" w:rsidRDefault="00577F6D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82A86" w:rsidRPr="001203E9" w:rsidRDefault="00382A86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22CC2" w:rsidRPr="001203E9" w:rsidRDefault="00922CC2" w:rsidP="00382A86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1. </w:t>
            </w:r>
          </w:p>
          <w:p w:rsidR="00382A86" w:rsidRPr="001203E9" w:rsidRDefault="00922CC2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3BA0D0" wp14:editId="0E952375">
                  <wp:extent cx="3219450" cy="362041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6130" t="60049" r="24279" b="30031"/>
                          <a:stretch/>
                        </pic:blipFill>
                        <pic:spPr bwMode="auto">
                          <a:xfrm>
                            <a:off x="0" y="0"/>
                            <a:ext cx="3246454" cy="365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22CC2" w:rsidRPr="001203E9" w:rsidRDefault="00922CC2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2CC2" w:rsidRPr="001203E9" w:rsidRDefault="00922CC2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5E24" w:rsidRPr="001203E9" w:rsidRDefault="00BC5E24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2CC2" w:rsidRPr="001203E9" w:rsidRDefault="00922CC2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1203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=1/2*4*2=4</w:t>
            </w:r>
          </w:p>
          <w:p w:rsidR="00BC5E24" w:rsidRPr="001203E9" w:rsidRDefault="00BC5E24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5E24" w:rsidRPr="001203E9" w:rsidRDefault="00BC5E24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3. 0,2*0,1=0,02</w:t>
            </w:r>
          </w:p>
          <w:p w:rsidR="00BC5E24" w:rsidRPr="001203E9" w:rsidRDefault="00BC5E24" w:rsidP="00382A86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48/0,02=2400</w:t>
            </w:r>
          </w:p>
          <w:p w:rsidR="00BC5E24" w:rsidRPr="001203E9" w:rsidRDefault="00BC5E24" w:rsidP="00BC5E24">
            <w:pPr>
              <w:shd w:val="clear" w:color="auto" w:fill="FFFFFF"/>
              <w:spacing w:after="135" w:line="24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2400/45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≈</m:t>
              </m:r>
            </m:oMath>
            <w:r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>53,3</w:t>
            </w:r>
          </w:p>
          <w:p w:rsidR="00BC5E24" w:rsidRPr="001203E9" w:rsidRDefault="00BC5E24" w:rsidP="00BC5E24">
            <w:pPr>
              <w:shd w:val="clear" w:color="auto" w:fill="FFFFFF"/>
              <w:spacing w:after="135" w:line="24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>Значит 54 упаковки</w:t>
            </w:r>
          </w:p>
          <w:p w:rsidR="007A6DAB" w:rsidRPr="001203E9" w:rsidRDefault="007A6DAB" w:rsidP="00BC5E24">
            <w:pPr>
              <w:shd w:val="clear" w:color="auto" w:fill="FFFFFF"/>
              <w:spacing w:after="135" w:line="24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7A6DAB" w:rsidRPr="001203E9" w:rsidRDefault="007A6DAB" w:rsidP="00BC5E24">
            <w:pPr>
              <w:shd w:val="clear" w:color="auto" w:fill="FFFFFF"/>
              <w:spacing w:after="135" w:line="24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1. </w:t>
            </w:r>
          </w:p>
          <w:p w:rsidR="007A6DAB" w:rsidRPr="001203E9" w:rsidRDefault="007A6DAB" w:rsidP="00BC5E24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7DF575" wp14:editId="1D3E3497">
                  <wp:extent cx="3219450" cy="362041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6130" t="60049" r="24279" b="30031"/>
                          <a:stretch/>
                        </pic:blipFill>
                        <pic:spPr bwMode="auto">
                          <a:xfrm>
                            <a:off x="0" y="0"/>
                            <a:ext cx="3246454" cy="365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A6DAB" w:rsidRPr="001203E9" w:rsidRDefault="007A6DAB" w:rsidP="00BC5E24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6DAB" w:rsidRPr="001203E9" w:rsidRDefault="007A6DAB" w:rsidP="00BC5E24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6DAB" w:rsidRPr="001203E9" w:rsidRDefault="007A6DAB" w:rsidP="00BC5E24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7C8A" w:rsidRPr="001203E9" w:rsidRDefault="001E7C8A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6DAB" w:rsidRPr="001203E9" w:rsidRDefault="007A6DAB" w:rsidP="00C46AC1">
            <w:pPr>
              <w:shd w:val="clear" w:color="auto" w:fill="FFFFFF"/>
              <w:spacing w:after="135" w:line="240" w:lineRule="auto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бассейна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беседки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3,14∙3²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3,14∙2²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=2,25</m:t>
              </m:r>
            </m:oMath>
          </w:p>
          <w:p w:rsidR="001E7C8A" w:rsidRPr="001203E9" w:rsidRDefault="001E7C8A" w:rsidP="001E7C8A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>3.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Площадь, которую необходимо засеять газонной травой, равна 12*24-3*3²-3*2²= 249 м</w:t>
            </w:r>
            <w:proofErr w:type="gramStart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1E7C8A" w:rsidRPr="001203E9" w:rsidRDefault="001E7C8A" w:rsidP="001E7C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Для варианта</w:t>
            </w:r>
            <w:proofErr w:type="gramStart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 xml:space="preserve"> А</w:t>
            </w:r>
            <w:proofErr w:type="gramEnd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необходимо </w:t>
            </w:r>
            <w:r w:rsidR="006551DF"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249/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63=3,95 упаковок, следовательно, требуется купить 4 упаковки семян. Стоимость четырёх упаковок равна 500 · 4 = 2000 руб.</w:t>
            </w:r>
          </w:p>
          <w:p w:rsidR="001E7C8A" w:rsidRPr="001203E9" w:rsidRDefault="001E7C8A" w:rsidP="001E7C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Для варианта</w:t>
            </w:r>
            <w:proofErr w:type="gramStart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 xml:space="preserve"> Б</w:t>
            </w:r>
            <w:proofErr w:type="gramEnd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необходимо </w:t>
            </w:r>
            <w:r w:rsidR="006551DF"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249/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40=6,225 упаковок, следовательно, требуется купить 7 упаковок семян. Стоимость семи упаковок равна 330 · 7 = 2310 руб.</w:t>
            </w:r>
          </w:p>
          <w:p w:rsidR="001E7C8A" w:rsidRPr="001203E9" w:rsidRDefault="001E7C8A" w:rsidP="001E7C8A">
            <w:pPr>
              <w:shd w:val="clear" w:color="auto" w:fill="FFFFFF"/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Для варианта</w:t>
            </w:r>
            <w:proofErr w:type="gramStart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 xml:space="preserve"> В</w:t>
            </w:r>
            <w:proofErr w:type="gramEnd"/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необходимо </w:t>
            </w:r>
            <w:r w:rsidR="006551DF"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249/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45=5,53 упаковки, следовательно, требуется купить 6 упаковок семян. Стоимость шести упаковок равна 340 · 6 = 2040 руб.</w:t>
            </w:r>
          </w:p>
          <w:p w:rsidR="001E7C8A" w:rsidRPr="001203E9" w:rsidRDefault="001E7C8A" w:rsidP="001E7C8A">
            <w:pPr>
              <w:shd w:val="clear" w:color="auto" w:fill="FFFFFF"/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Для варианта Г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необходимо </w:t>
            </w:r>
            <w:r w:rsidR="006551DF"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249/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35=7,1 упаковок, следовательно, требуется купить 8 упаковок семян. Стоимость восьми упаковок равна 290 · 8 = 2320 руб.</w:t>
            </w:r>
          </w:p>
          <w:p w:rsidR="001E7C8A" w:rsidRPr="001203E9" w:rsidRDefault="001E7C8A" w:rsidP="001E7C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1E7C8A" w:rsidRPr="001203E9" w:rsidRDefault="001E7C8A" w:rsidP="001E7C8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color w:val="000000"/>
                <w:spacing w:val="30"/>
                <w:sz w:val="24"/>
                <w:szCs w:val="24"/>
                <w:lang w:eastAsia="ru-RU"/>
              </w:rPr>
              <w:t>Ответ:</w:t>
            </w:r>
            <w:r w:rsidRPr="001203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2000.</w:t>
            </w:r>
          </w:p>
          <w:p w:rsidR="001E7C8A" w:rsidRPr="001203E9" w:rsidRDefault="001E7C8A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0DF2" w:rsidRPr="001203E9" w:rsidRDefault="008F0DF2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7C8A" w:rsidRPr="001203E9" w:rsidRDefault="001E7C8A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1203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744956" wp14:editId="662E6931">
                  <wp:extent cx="3218815" cy="359410"/>
                  <wp:effectExtent l="0" t="0" r="635" b="254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815" cy="359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E7C8A" w:rsidRPr="001203E9" w:rsidRDefault="001E7C8A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7C8A" w:rsidRPr="001203E9" w:rsidRDefault="001E7C8A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7C8A" w:rsidRPr="001203E9" w:rsidRDefault="001E7C8A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1203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=12*2+4*6</w:t>
            </w:r>
            <w:r w:rsidR="00A15F1C" w:rsidRPr="001203E9">
              <w:rPr>
                <w:rFonts w:ascii="Times New Roman" w:hAnsi="Times New Roman" w:cs="Times New Roman"/>
                <w:sz w:val="24"/>
                <w:szCs w:val="24"/>
              </w:rPr>
              <w:t>=48</w:t>
            </w:r>
          </w:p>
          <w:p w:rsidR="00A15F1C" w:rsidRPr="001203E9" w:rsidRDefault="00A15F1C" w:rsidP="00C46AC1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= 4*8+8*2=48</w:t>
            </w:r>
          </w:p>
          <w:p w:rsidR="00DB6809" w:rsidRPr="001203E9" w:rsidRDefault="00DB6809" w:rsidP="00DB6809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F1C" w:rsidRPr="001203E9" w:rsidRDefault="00A15F1C" w:rsidP="00DB6809">
            <w:pPr>
              <w:shd w:val="clear" w:color="auto" w:fill="FFFFFF"/>
              <w:spacing w:after="135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3. </w:t>
            </w:r>
            <w:r w:rsidR="00F460D1" w:rsidRPr="001203E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="00F460D1" w:rsidRPr="001203E9">
              <w:rPr>
                <w:rFonts w:ascii="Times New Roman" w:hAnsi="Times New Roman" w:cs="Times New Roman"/>
                <w:sz w:val="24"/>
                <w:szCs w:val="24"/>
              </w:rPr>
              <w:t>=1/2*4*2*2+3,14*3²+3,14*2²=8+9*3,14+4*3,14=8+3,14*13=</w:t>
            </w:r>
            <w:r w:rsidR="00DB6809" w:rsidRPr="001203E9">
              <w:rPr>
                <w:rFonts w:ascii="Times New Roman" w:hAnsi="Times New Roman" w:cs="Times New Roman"/>
                <w:sz w:val="24"/>
                <w:szCs w:val="24"/>
              </w:rPr>
              <w:t>48,82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≈</m:t>
              </m:r>
            </m:oMath>
            <w:r w:rsidR="00DB6809" w:rsidRPr="001203E9">
              <w:rPr>
                <w:rFonts w:ascii="Times New Roman" w:eastAsiaTheme="minorEastAsia" w:hAnsi="Times New Roman" w:cs="Times New Roman"/>
                <w:sz w:val="24"/>
                <w:szCs w:val="24"/>
              </w:rPr>
              <w:t>48,8</w:t>
            </w: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hd w:val="clear" w:color="auto" w:fill="FFFFFF"/>
              <w:spacing w:line="240" w:lineRule="auto"/>
              <w:ind w:firstLine="13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lastRenderedPageBreak/>
              <w:t>Познавательные:</w:t>
            </w:r>
            <w:r w:rsidRPr="001203E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анализ, сравнение, конкретизация типа задачи; </w:t>
            </w:r>
            <w:r w:rsidRPr="001203E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составление краткой записи задачи в виде клумбы, применение алгоритма решения кейса. </w:t>
            </w:r>
          </w:p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Коммуникативные: о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рганизация самоконтроля, самопроверки.</w:t>
            </w:r>
          </w:p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Регулятивные: </w:t>
            </w:r>
            <w:r w:rsidRPr="001203E9">
              <w:rPr>
                <w:rFonts w:ascii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самоконтроль на каждом этапе урока, само регуляция в зависимости от ситуации.</w:t>
            </w: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 </w:t>
            </w:r>
            <w:proofErr w:type="gramEnd"/>
          </w:p>
          <w:p w:rsidR="00577F6D" w:rsidRPr="001203E9" w:rsidRDefault="00577F6D" w:rsidP="00AD0493">
            <w:pPr>
              <w:autoSpaceDE w:val="0"/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Личностные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: формирование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коллективной работы, прежде всего-доброжелательности.</w:t>
            </w:r>
            <w:proofErr w:type="gramEnd"/>
          </w:p>
        </w:tc>
      </w:tr>
      <w:tr w:rsidR="00577F6D" w:rsidRPr="001203E9" w:rsidTr="00AD0493">
        <w:trPr>
          <w:trHeight w:val="418"/>
        </w:trPr>
        <w:tc>
          <w:tcPr>
            <w:tcW w:w="148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lastRenderedPageBreak/>
              <w:t>VI</w:t>
            </w:r>
            <w:r w:rsidRPr="001203E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 Рефлексия. Итоги урока.</w:t>
            </w:r>
          </w:p>
        </w:tc>
      </w:tr>
      <w:tr w:rsidR="00577F6D" w:rsidRPr="001203E9" w:rsidTr="00AD0493">
        <w:trPr>
          <w:trHeight w:val="380"/>
        </w:trPr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A32F5" w:rsidRPr="001203E9" w:rsidRDefault="002A32F5" w:rsidP="002A32F5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Учитель ещё раз обращает внимание </w:t>
            </w:r>
            <w:proofErr w:type="gramStart"/>
            <w:r w:rsidRPr="001203E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на те</w:t>
            </w:r>
            <w:proofErr w:type="gramEnd"/>
            <w:r w:rsidRPr="001203E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формулы плоских фигур, которые вспоминали на уроке. Отмечает наиболее успешную работу на уроке отдельных учащихся, выставляет оценки за работу на уроке.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>Ученики осуществляют самооценку собственной учебной деятельности, анализируют достигнутый результат   с затруднением и поставленной целью, определяют степень их соответствия.</w:t>
            </w:r>
          </w:p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autoSpaceDE w:val="0"/>
              <w:spacing w:line="240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Познавательные: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оценивание процесса и результат деятельности. </w:t>
            </w:r>
          </w:p>
          <w:p w:rsidR="00577F6D" w:rsidRPr="001203E9" w:rsidRDefault="00577F6D" w:rsidP="00AD0493">
            <w:pPr>
              <w:autoSpaceDE w:val="0"/>
              <w:spacing w:line="240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Коммуникативные: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формулирование собственного мнения и позиции.</w:t>
            </w:r>
          </w:p>
          <w:p w:rsidR="00577F6D" w:rsidRPr="001203E9" w:rsidRDefault="00577F6D" w:rsidP="00AD0493">
            <w:pPr>
              <w:autoSpaceDE w:val="0"/>
              <w:spacing w:line="240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proofErr w:type="gramStart"/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Регулятивные</w:t>
            </w:r>
            <w:proofErr w:type="gramEnd"/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 xml:space="preserve">: 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выделять и формулировать то, осуществлять пошаговый контроль по результату.</w:t>
            </w:r>
          </w:p>
          <w:p w:rsidR="00577F6D" w:rsidRPr="001203E9" w:rsidRDefault="00577F6D" w:rsidP="00AD0493">
            <w:pPr>
              <w:spacing w:line="240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Личностные</w:t>
            </w:r>
            <w:r w:rsidRPr="001203E9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: формирование адекватной мотивации учебной деятельности, понимание значения знаний для человека.</w:t>
            </w:r>
          </w:p>
        </w:tc>
      </w:tr>
      <w:tr w:rsidR="00577F6D" w:rsidRPr="001203E9" w:rsidTr="00AD0493">
        <w:trPr>
          <w:trHeight w:val="380"/>
        </w:trPr>
        <w:tc>
          <w:tcPr>
            <w:tcW w:w="148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EEAF6" w:themeFill="accent1" w:themeFillTint="33"/>
          </w:tcPr>
          <w:p w:rsidR="00577F6D" w:rsidRPr="001203E9" w:rsidRDefault="00577F6D" w:rsidP="00AD0493">
            <w:pPr>
              <w:autoSpaceDE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  <w:lang w:val="en-US"/>
              </w:rPr>
              <w:t>VII</w:t>
            </w:r>
            <w:r w:rsidRPr="001203E9"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  <w:t>. Информация о домашнем задании.</w:t>
            </w:r>
          </w:p>
        </w:tc>
      </w:tr>
      <w:tr w:rsidR="00577F6D" w:rsidRPr="001203E9" w:rsidTr="00AD0493">
        <w:trPr>
          <w:trHeight w:val="380"/>
        </w:trPr>
        <w:tc>
          <w:tcPr>
            <w:tcW w:w="5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03E9">
              <w:rPr>
                <w:rFonts w:ascii="Times New Roman" w:hAnsi="Times New Roman" w:cs="Times New Roman"/>
                <w:sz w:val="24"/>
                <w:szCs w:val="24"/>
              </w:rPr>
              <w:t xml:space="preserve">В нашей группе по математике ссылки с сайта ФИПИ  № 130-142 (№ 19 в ОГЭ) </w:t>
            </w:r>
            <w:hyperlink r:id="rId20" w:history="1">
              <w:r w:rsidRPr="001203E9">
                <w:rPr>
                  <w:rStyle w:val="a7"/>
                  <w:rFonts w:ascii="Times New Roman" w:hAnsi="Times New Roman" w:cs="Times New Roman"/>
                  <w:color w:val="023160" w:themeColor="hyperlink" w:themeShade="80"/>
                  <w:sz w:val="24"/>
                  <w:szCs w:val="24"/>
                </w:rPr>
                <w:t>http://oge.fipi.ru/os/xmodules/qprint/index.php?proj_guid=DE0E276E497AB3784C3FC4CC20248DC0&amp;theme_guid=DCEBCB19D7DF81424FA402BCA67ABA6C&amp;md=qprint&amp;groupno=130</w:t>
              </w:r>
            </w:hyperlink>
            <w:r w:rsidRPr="001203E9">
              <w:rPr>
                <w:rFonts w:ascii="Times New Roman" w:hAnsi="Times New Roman" w:cs="Times New Roman"/>
                <w:color w:val="1F4E79" w:themeColor="accent1" w:themeShade="80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F6D" w:rsidRPr="001203E9" w:rsidRDefault="00577F6D" w:rsidP="00AD0493">
            <w:pPr>
              <w:snapToGrid w:val="0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A32F5" w:rsidRPr="001203E9" w:rsidRDefault="002A32F5" w:rsidP="002A32F5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Дифференцированное домашнее задание:</w:t>
            </w:r>
          </w:p>
          <w:p w:rsidR="002A32F5" w:rsidRPr="001203E9" w:rsidRDefault="002A32F5" w:rsidP="002A32F5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Обязательная часть.</w:t>
            </w:r>
          </w:p>
          <w:p w:rsidR="002A32F5" w:rsidRPr="001203E9" w:rsidRDefault="002A32F5" w:rsidP="002A32F5">
            <w:pPr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Найдите площадь равнобедренного треугольника с боковой стороной 10 см и основанием 16 см.</w:t>
            </w:r>
          </w:p>
          <w:p w:rsidR="002A32F5" w:rsidRPr="001203E9" w:rsidRDefault="002A32F5" w:rsidP="002A32F5">
            <w:pPr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Чему равна площадь </w:t>
            </w: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параллелограмма со сторонами 4 см и 7 см и углом между ними 45°?</w:t>
            </w:r>
          </w:p>
          <w:p w:rsidR="002A32F5" w:rsidRPr="001203E9" w:rsidRDefault="002A32F5" w:rsidP="002A32F5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Дополнительная часть.</w:t>
            </w:r>
          </w:p>
          <w:p w:rsidR="002A32F5" w:rsidRPr="001203E9" w:rsidRDefault="002A32F5" w:rsidP="002A32F5">
            <w:pPr>
              <w:numPr>
                <w:ilvl w:val="0"/>
                <w:numId w:val="10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равнобокой трапеции АВСD меньшее основание ВС равно 10 см, боковая сторона 6 см, а угол</w:t>
            </w:r>
            <w:proofErr w:type="gramStart"/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</w:t>
            </w:r>
            <w:proofErr w:type="gramEnd"/>
            <w:r w:rsidRPr="001203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равен 60°. Найдите площадь трапеции.</w:t>
            </w:r>
          </w:p>
          <w:p w:rsidR="002A32F5" w:rsidRPr="001203E9" w:rsidRDefault="002A32F5" w:rsidP="002A32F5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577F6D" w:rsidRPr="001203E9" w:rsidRDefault="00577F6D" w:rsidP="00AD0493">
            <w:pPr>
              <w:autoSpaceDE w:val="0"/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pacing w:val="-2"/>
                <w:sz w:val="24"/>
                <w:szCs w:val="24"/>
              </w:rPr>
            </w:pPr>
          </w:p>
        </w:tc>
      </w:tr>
      <w:bookmarkEnd w:id="0"/>
    </w:tbl>
    <w:p w:rsidR="00D342C6" w:rsidRPr="001203E9" w:rsidRDefault="00D342C6" w:rsidP="00577F6D">
      <w:pPr>
        <w:rPr>
          <w:rFonts w:ascii="Times New Roman" w:hAnsi="Times New Roman" w:cs="Times New Roman"/>
          <w:sz w:val="24"/>
          <w:szCs w:val="24"/>
        </w:rPr>
      </w:pPr>
    </w:p>
    <w:sectPr w:rsidR="00D342C6" w:rsidRPr="001203E9" w:rsidSect="00AD049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mso678B"/>
      </v:shape>
    </w:pict>
  </w:numPicBullet>
  <w:abstractNum w:abstractNumId="0">
    <w:nsid w:val="1DBC6F45"/>
    <w:multiLevelType w:val="multilevel"/>
    <w:tmpl w:val="034E13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2485EEC"/>
    <w:multiLevelType w:val="multilevel"/>
    <w:tmpl w:val="8274096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auto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4032FBC"/>
    <w:multiLevelType w:val="hybridMultilevel"/>
    <w:tmpl w:val="468000B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9BE26B1"/>
    <w:multiLevelType w:val="multilevel"/>
    <w:tmpl w:val="375AF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F7259B7"/>
    <w:multiLevelType w:val="multilevel"/>
    <w:tmpl w:val="B67E74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007499A"/>
    <w:multiLevelType w:val="multilevel"/>
    <w:tmpl w:val="D3C60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5F06D49"/>
    <w:multiLevelType w:val="hybridMultilevel"/>
    <w:tmpl w:val="9BF48B2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CE16D4"/>
    <w:multiLevelType w:val="multilevel"/>
    <w:tmpl w:val="0EA2D250"/>
    <w:lvl w:ilvl="0">
      <w:start w:val="1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0831649"/>
    <w:multiLevelType w:val="multilevel"/>
    <w:tmpl w:val="3C0AAAA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FF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0ED0BC5"/>
    <w:multiLevelType w:val="multilevel"/>
    <w:tmpl w:val="76B2F622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FF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4342F11"/>
    <w:multiLevelType w:val="multilevel"/>
    <w:tmpl w:val="B67E74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3970DA"/>
    <w:multiLevelType w:val="multilevel"/>
    <w:tmpl w:val="4E80E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98B2101"/>
    <w:multiLevelType w:val="hybridMultilevel"/>
    <w:tmpl w:val="C0D8AD2E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4A130BA2"/>
    <w:multiLevelType w:val="multilevel"/>
    <w:tmpl w:val="D336788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19563D2"/>
    <w:multiLevelType w:val="multilevel"/>
    <w:tmpl w:val="67C09A00"/>
    <w:lvl w:ilvl="0">
      <w:start w:val="30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AE478E0"/>
    <w:multiLevelType w:val="multilevel"/>
    <w:tmpl w:val="F460B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7E96CEA"/>
    <w:multiLevelType w:val="hybridMultilevel"/>
    <w:tmpl w:val="7214F152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9947C3A"/>
    <w:multiLevelType w:val="multilevel"/>
    <w:tmpl w:val="20523B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7C0174C5"/>
    <w:multiLevelType w:val="multilevel"/>
    <w:tmpl w:val="DCA2CF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EDE6693"/>
    <w:multiLevelType w:val="hybridMultilevel"/>
    <w:tmpl w:val="B136D7E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5"/>
  </w:num>
  <w:num w:numId="3">
    <w:abstractNumId w:val="11"/>
  </w:num>
  <w:num w:numId="4">
    <w:abstractNumId w:val="3"/>
  </w:num>
  <w:num w:numId="5">
    <w:abstractNumId w:val="16"/>
  </w:num>
  <w:num w:numId="6">
    <w:abstractNumId w:val="19"/>
  </w:num>
  <w:num w:numId="7">
    <w:abstractNumId w:val="2"/>
  </w:num>
  <w:num w:numId="8">
    <w:abstractNumId w:val="6"/>
  </w:num>
  <w:num w:numId="9">
    <w:abstractNumId w:val="10"/>
  </w:num>
  <w:num w:numId="10">
    <w:abstractNumId w:val="0"/>
  </w:num>
  <w:num w:numId="11">
    <w:abstractNumId w:val="4"/>
  </w:num>
  <w:num w:numId="12">
    <w:abstractNumId w:val="12"/>
  </w:num>
  <w:num w:numId="13">
    <w:abstractNumId w:val="13"/>
  </w:num>
  <w:num w:numId="14">
    <w:abstractNumId w:val="1"/>
  </w:num>
  <w:num w:numId="15">
    <w:abstractNumId w:val="18"/>
  </w:num>
  <w:num w:numId="16">
    <w:abstractNumId w:val="7"/>
  </w:num>
  <w:num w:numId="17">
    <w:abstractNumId w:val="8"/>
  </w:num>
  <w:num w:numId="18">
    <w:abstractNumId w:val="14"/>
  </w:num>
  <w:num w:numId="19">
    <w:abstractNumId w:val="9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36F1"/>
    <w:rsid w:val="00042667"/>
    <w:rsid w:val="000771A2"/>
    <w:rsid w:val="000866A7"/>
    <w:rsid w:val="001203E9"/>
    <w:rsid w:val="00125CE6"/>
    <w:rsid w:val="00190C48"/>
    <w:rsid w:val="001D3BD4"/>
    <w:rsid w:val="001E7C8A"/>
    <w:rsid w:val="00270584"/>
    <w:rsid w:val="002A32F5"/>
    <w:rsid w:val="00325BCB"/>
    <w:rsid w:val="003314AE"/>
    <w:rsid w:val="00382A86"/>
    <w:rsid w:val="00434C2E"/>
    <w:rsid w:val="0045154F"/>
    <w:rsid w:val="004923BE"/>
    <w:rsid w:val="004E104E"/>
    <w:rsid w:val="00504B5F"/>
    <w:rsid w:val="00532666"/>
    <w:rsid w:val="00537581"/>
    <w:rsid w:val="00577F6D"/>
    <w:rsid w:val="006551DF"/>
    <w:rsid w:val="0066390A"/>
    <w:rsid w:val="00701467"/>
    <w:rsid w:val="00724010"/>
    <w:rsid w:val="007A6DAB"/>
    <w:rsid w:val="00805071"/>
    <w:rsid w:val="008300A5"/>
    <w:rsid w:val="00872883"/>
    <w:rsid w:val="008F0DF2"/>
    <w:rsid w:val="008F132D"/>
    <w:rsid w:val="008F67DC"/>
    <w:rsid w:val="00922CC2"/>
    <w:rsid w:val="009F36F1"/>
    <w:rsid w:val="00A15F1C"/>
    <w:rsid w:val="00A53552"/>
    <w:rsid w:val="00A82135"/>
    <w:rsid w:val="00AA0AE4"/>
    <w:rsid w:val="00AD0493"/>
    <w:rsid w:val="00BC5E24"/>
    <w:rsid w:val="00BD61EB"/>
    <w:rsid w:val="00C46AC1"/>
    <w:rsid w:val="00C530E1"/>
    <w:rsid w:val="00CA61AD"/>
    <w:rsid w:val="00D342C6"/>
    <w:rsid w:val="00D91BB7"/>
    <w:rsid w:val="00D93EE7"/>
    <w:rsid w:val="00DB4D90"/>
    <w:rsid w:val="00DB6809"/>
    <w:rsid w:val="00DF1266"/>
    <w:rsid w:val="00ED0694"/>
    <w:rsid w:val="00EF0CFC"/>
    <w:rsid w:val="00F30963"/>
    <w:rsid w:val="00F452C1"/>
    <w:rsid w:val="00F460D1"/>
    <w:rsid w:val="00F5106E"/>
    <w:rsid w:val="00F617FF"/>
    <w:rsid w:val="00F961A1"/>
    <w:rsid w:val="00FC6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7F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77F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577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77F6D"/>
    <w:pPr>
      <w:ind w:left="720"/>
      <w:contextualSpacing/>
    </w:pPr>
  </w:style>
  <w:style w:type="character" w:styleId="a6">
    <w:name w:val="Strong"/>
    <w:basedOn w:val="a0"/>
    <w:uiPriority w:val="22"/>
    <w:qFormat/>
    <w:rsid w:val="00577F6D"/>
    <w:rPr>
      <w:b/>
      <w:bCs/>
    </w:rPr>
  </w:style>
  <w:style w:type="character" w:customStyle="1" w:styleId="apple-converted-space">
    <w:name w:val="apple-converted-space"/>
    <w:basedOn w:val="a0"/>
    <w:rsid w:val="00577F6D"/>
  </w:style>
  <w:style w:type="paragraph" w:customStyle="1" w:styleId="Default">
    <w:name w:val="Default"/>
    <w:rsid w:val="00577F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Hyperlink"/>
    <w:basedOn w:val="a0"/>
    <w:uiPriority w:val="99"/>
    <w:unhideWhenUsed/>
    <w:rsid w:val="00577F6D"/>
    <w:rPr>
      <w:color w:val="0563C1" w:themeColor="hyperlink"/>
      <w:u w:val="single"/>
    </w:rPr>
  </w:style>
  <w:style w:type="paragraph" w:customStyle="1" w:styleId="leftmargin">
    <w:name w:val="left_margin"/>
    <w:basedOn w:val="a"/>
    <w:rsid w:val="00A53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2A32F5"/>
    <w:rPr>
      <w:i/>
      <w:iCs/>
    </w:rPr>
  </w:style>
  <w:style w:type="character" w:customStyle="1" w:styleId="a9">
    <w:name w:val="Основной текст_"/>
    <w:basedOn w:val="a0"/>
    <w:link w:val="1"/>
    <w:rsid w:val="008F132D"/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9"/>
    <w:rsid w:val="008F132D"/>
    <w:pPr>
      <w:widowControl w:val="0"/>
      <w:spacing w:after="120" w:line="240" w:lineRule="auto"/>
      <w:ind w:firstLine="240"/>
    </w:pPr>
    <w:rPr>
      <w:rFonts w:ascii="Times New Roman" w:eastAsia="Times New Roman" w:hAnsi="Times New Roman" w:cs="Times New Roman"/>
    </w:rPr>
  </w:style>
  <w:style w:type="character" w:styleId="aa">
    <w:name w:val="Placeholder Text"/>
    <w:basedOn w:val="a0"/>
    <w:uiPriority w:val="99"/>
    <w:semiHidden/>
    <w:rsid w:val="00382A86"/>
    <w:rPr>
      <w:color w:val="808080"/>
    </w:rPr>
  </w:style>
  <w:style w:type="paragraph" w:styleId="ab">
    <w:name w:val="Balloon Text"/>
    <w:basedOn w:val="a"/>
    <w:link w:val="ac"/>
    <w:uiPriority w:val="99"/>
    <w:semiHidden/>
    <w:unhideWhenUsed/>
    <w:rsid w:val="00F452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452C1"/>
    <w:rPr>
      <w:rFonts w:ascii="Tahoma" w:hAnsi="Tahoma" w:cs="Tahoma"/>
      <w:sz w:val="16"/>
      <w:szCs w:val="16"/>
    </w:rPr>
  </w:style>
  <w:style w:type="paragraph" w:customStyle="1" w:styleId="c8">
    <w:name w:val="c8"/>
    <w:basedOn w:val="a"/>
    <w:rsid w:val="00F452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452C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7F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77F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577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77F6D"/>
    <w:pPr>
      <w:ind w:left="720"/>
      <w:contextualSpacing/>
    </w:pPr>
  </w:style>
  <w:style w:type="character" w:styleId="a6">
    <w:name w:val="Strong"/>
    <w:basedOn w:val="a0"/>
    <w:uiPriority w:val="22"/>
    <w:qFormat/>
    <w:rsid w:val="00577F6D"/>
    <w:rPr>
      <w:b/>
      <w:bCs/>
    </w:rPr>
  </w:style>
  <w:style w:type="character" w:customStyle="1" w:styleId="apple-converted-space">
    <w:name w:val="apple-converted-space"/>
    <w:basedOn w:val="a0"/>
    <w:rsid w:val="00577F6D"/>
  </w:style>
  <w:style w:type="paragraph" w:customStyle="1" w:styleId="Default">
    <w:name w:val="Default"/>
    <w:rsid w:val="00577F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Hyperlink"/>
    <w:basedOn w:val="a0"/>
    <w:uiPriority w:val="99"/>
    <w:unhideWhenUsed/>
    <w:rsid w:val="00577F6D"/>
    <w:rPr>
      <w:color w:val="0563C1" w:themeColor="hyperlink"/>
      <w:u w:val="single"/>
    </w:rPr>
  </w:style>
  <w:style w:type="paragraph" w:customStyle="1" w:styleId="leftmargin">
    <w:name w:val="left_margin"/>
    <w:basedOn w:val="a"/>
    <w:rsid w:val="00A53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2A32F5"/>
    <w:rPr>
      <w:i/>
      <w:iCs/>
    </w:rPr>
  </w:style>
  <w:style w:type="character" w:customStyle="1" w:styleId="a9">
    <w:name w:val="Основной текст_"/>
    <w:basedOn w:val="a0"/>
    <w:link w:val="1"/>
    <w:rsid w:val="008F132D"/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9"/>
    <w:rsid w:val="008F132D"/>
    <w:pPr>
      <w:widowControl w:val="0"/>
      <w:spacing w:after="120" w:line="240" w:lineRule="auto"/>
      <w:ind w:firstLine="240"/>
    </w:pPr>
    <w:rPr>
      <w:rFonts w:ascii="Times New Roman" w:eastAsia="Times New Roman" w:hAnsi="Times New Roman" w:cs="Times New Roman"/>
    </w:rPr>
  </w:style>
  <w:style w:type="character" w:styleId="aa">
    <w:name w:val="Placeholder Text"/>
    <w:basedOn w:val="a0"/>
    <w:uiPriority w:val="99"/>
    <w:semiHidden/>
    <w:rsid w:val="00382A86"/>
    <w:rPr>
      <w:color w:val="808080"/>
    </w:rPr>
  </w:style>
  <w:style w:type="paragraph" w:styleId="ab">
    <w:name w:val="Balloon Text"/>
    <w:basedOn w:val="a"/>
    <w:link w:val="ac"/>
    <w:uiPriority w:val="99"/>
    <w:semiHidden/>
    <w:unhideWhenUsed/>
    <w:rsid w:val="00F452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452C1"/>
    <w:rPr>
      <w:rFonts w:ascii="Tahoma" w:hAnsi="Tahoma" w:cs="Tahoma"/>
      <w:sz w:val="16"/>
      <w:szCs w:val="16"/>
    </w:rPr>
  </w:style>
  <w:style w:type="paragraph" w:customStyle="1" w:styleId="c8">
    <w:name w:val="c8"/>
    <w:basedOn w:val="a"/>
    <w:rsid w:val="00F452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452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47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1853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19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2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3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://oge.fipi.ru/os/xmodules/qprint/index.php?proj_guid=DE0E276E497AB3784C3FC4CC20248DC0&amp;theme_guid=DCEBCB19D7DF81424FA402BCA67ABA6C&amp;md=qprint&amp;groupno=13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1790</Words>
  <Characters>10208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Пользователь</cp:lastModifiedBy>
  <cp:revision>4</cp:revision>
  <dcterms:created xsi:type="dcterms:W3CDTF">2025-02-24T07:48:00Z</dcterms:created>
  <dcterms:modified xsi:type="dcterms:W3CDTF">2025-02-24T07:53:00Z</dcterms:modified>
</cp:coreProperties>
</file>